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6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271"/>
        <w:gridCol w:w="566"/>
        <w:gridCol w:w="1134"/>
        <w:gridCol w:w="1282"/>
        <w:gridCol w:w="571"/>
        <w:gridCol w:w="567"/>
        <w:gridCol w:w="846"/>
        <w:gridCol w:w="1560"/>
        <w:gridCol w:w="277"/>
        <w:gridCol w:w="152"/>
        <w:gridCol w:w="992"/>
        <w:gridCol w:w="1984"/>
        <w:gridCol w:w="992"/>
        <w:gridCol w:w="993"/>
      </w:tblGrid>
      <w:tr w:rsidR="005C368F" w:rsidRPr="00296FCC" w14:paraId="0F80FB6C" w14:textId="77777777" w:rsidTr="00DC2E99">
        <w:trPr>
          <w:trHeight w:val="393"/>
        </w:trPr>
        <w:tc>
          <w:tcPr>
            <w:tcW w:w="682" w:type="dxa"/>
          </w:tcPr>
          <w:p w14:paraId="13FAC6C8" w14:textId="2AFC7167" w:rsidR="005C368F" w:rsidRPr="0054170D" w:rsidRDefault="005C368F" w:rsidP="00FF0E76">
            <w:pPr>
              <w:rPr>
                <w:rFonts w:cstheme="minorHAnsi"/>
                <w:sz w:val="18"/>
                <w:szCs w:val="18"/>
              </w:rPr>
            </w:pPr>
            <w:r w:rsidRPr="005C7936">
              <w:rPr>
                <w:rFonts w:cstheme="minorHAnsi"/>
                <w:sz w:val="18"/>
                <w:szCs w:val="18"/>
                <w:u w:val="single"/>
              </w:rPr>
              <w:t>Title</w:t>
            </w:r>
            <w:r w:rsidR="0054170D">
              <w:rPr>
                <w:rFonts w:cstheme="minorHAnsi"/>
                <w:sz w:val="18"/>
                <w:szCs w:val="18"/>
              </w:rPr>
              <w:t>:</w:t>
            </w:r>
          </w:p>
        </w:tc>
        <w:tc>
          <w:tcPr>
            <w:tcW w:w="2271" w:type="dxa"/>
          </w:tcPr>
          <w:p w14:paraId="01DEB239" w14:textId="43A84F71" w:rsidR="005C368F" w:rsidRPr="0054170D" w:rsidRDefault="005C368F" w:rsidP="00FF0E76">
            <w:pPr>
              <w:rPr>
                <w:rFonts w:cstheme="minorHAnsi"/>
                <w:i/>
                <w:sz w:val="18"/>
                <w:szCs w:val="18"/>
              </w:rPr>
            </w:pPr>
            <w:r w:rsidRPr="005C7936">
              <w:rPr>
                <w:rFonts w:cstheme="minorHAnsi"/>
                <w:sz w:val="18"/>
                <w:szCs w:val="18"/>
                <w:u w:val="single"/>
              </w:rPr>
              <w:t>Full Name</w:t>
            </w:r>
            <w:r w:rsidR="0054170D">
              <w:rPr>
                <w:rFonts w:cstheme="minorHAnsi"/>
                <w:sz w:val="18"/>
                <w:szCs w:val="18"/>
              </w:rPr>
              <w:t>:</w:t>
            </w:r>
          </w:p>
        </w:tc>
        <w:tc>
          <w:tcPr>
            <w:tcW w:w="566" w:type="dxa"/>
          </w:tcPr>
          <w:p w14:paraId="16A8A320" w14:textId="659C2C05" w:rsidR="005C368F" w:rsidRPr="005C7936" w:rsidRDefault="005C368F" w:rsidP="00D16510">
            <w:pPr>
              <w:jc w:val="center"/>
              <w:rPr>
                <w:rFonts w:cstheme="minorHAnsi"/>
                <w:sz w:val="18"/>
                <w:szCs w:val="18"/>
                <w:u w:val="single"/>
              </w:rPr>
            </w:pPr>
            <w:r w:rsidRPr="005C7936">
              <w:rPr>
                <w:rFonts w:cstheme="minorHAnsi"/>
                <w:sz w:val="18"/>
                <w:szCs w:val="18"/>
                <w:u w:val="single"/>
              </w:rPr>
              <w:t>M/F</w:t>
            </w:r>
          </w:p>
        </w:tc>
        <w:tc>
          <w:tcPr>
            <w:tcW w:w="1134" w:type="dxa"/>
          </w:tcPr>
          <w:p w14:paraId="5E86CC81" w14:textId="77777777" w:rsidR="005C368F" w:rsidRPr="005C7936" w:rsidRDefault="005C368F" w:rsidP="00FF0E76">
            <w:pPr>
              <w:rPr>
                <w:rFonts w:cstheme="minorHAnsi"/>
                <w:i/>
                <w:sz w:val="18"/>
                <w:szCs w:val="18"/>
                <w:u w:val="single"/>
              </w:rPr>
            </w:pPr>
            <w:r w:rsidRPr="005C7936">
              <w:rPr>
                <w:rFonts w:cstheme="minorHAnsi"/>
                <w:sz w:val="18"/>
                <w:szCs w:val="18"/>
                <w:u w:val="single"/>
              </w:rPr>
              <w:t>AGB No</w:t>
            </w:r>
          </w:p>
        </w:tc>
        <w:tc>
          <w:tcPr>
            <w:tcW w:w="1282" w:type="dxa"/>
          </w:tcPr>
          <w:p w14:paraId="49595D2E" w14:textId="2A369FBF" w:rsidR="002A149F" w:rsidRPr="00377559" w:rsidRDefault="009037B4" w:rsidP="002A149F">
            <w:pPr>
              <w:pStyle w:val="BodyTextIndent"/>
              <w:ind w:left="0"/>
              <w:rPr>
                <w:rFonts w:asciiTheme="minorHAnsi" w:hAnsiTheme="minorHAnsi" w:cstheme="minorHAnsi"/>
                <w:i w:val="0"/>
                <w:sz w:val="18"/>
                <w:szCs w:val="18"/>
              </w:rPr>
            </w:pPr>
            <w:r w:rsidRPr="005C7936">
              <w:rPr>
                <w:rFonts w:asciiTheme="minorHAnsi" w:hAnsiTheme="minorHAnsi" w:cstheme="minorHAnsi"/>
                <w:i w:val="0"/>
                <w:sz w:val="18"/>
                <w:szCs w:val="18"/>
                <w:u w:val="single"/>
              </w:rPr>
              <w:t>Bow style</w:t>
            </w:r>
            <w:r>
              <w:rPr>
                <w:rFonts w:asciiTheme="minorHAnsi" w:hAnsiTheme="minorHAnsi" w:cstheme="minorHAnsi"/>
                <w:i w:val="0"/>
                <w:sz w:val="18"/>
                <w:szCs w:val="18"/>
              </w:rPr>
              <w:t>:</w:t>
            </w:r>
            <w:r>
              <w:rPr>
                <w:rFonts w:asciiTheme="minorHAnsi" w:hAnsiTheme="minorHAnsi" w:cstheme="minorHAnsi"/>
                <w:i w:val="0"/>
                <w:sz w:val="18"/>
                <w:szCs w:val="18"/>
              </w:rPr>
              <w:br/>
            </w:r>
            <w:r w:rsidR="002A149F" w:rsidRPr="00377559">
              <w:rPr>
                <w:rFonts w:asciiTheme="minorHAnsi" w:hAnsiTheme="minorHAnsi" w:cstheme="minorHAnsi"/>
                <w:i w:val="0"/>
                <w:sz w:val="18"/>
                <w:szCs w:val="18"/>
              </w:rPr>
              <w:t>Recurve(R)</w:t>
            </w:r>
          </w:p>
          <w:p w14:paraId="04588D2C" w14:textId="77777777" w:rsidR="002A149F" w:rsidRPr="00377559" w:rsidRDefault="002A149F" w:rsidP="002A149F">
            <w:pPr>
              <w:pStyle w:val="BodyTextIndent"/>
              <w:ind w:left="0"/>
              <w:rPr>
                <w:rFonts w:asciiTheme="minorHAnsi" w:hAnsiTheme="minorHAnsi" w:cstheme="minorHAnsi"/>
                <w:i w:val="0"/>
                <w:sz w:val="18"/>
                <w:szCs w:val="18"/>
              </w:rPr>
            </w:pPr>
            <w:r w:rsidRPr="00377559">
              <w:rPr>
                <w:rFonts w:asciiTheme="minorHAnsi" w:hAnsiTheme="minorHAnsi" w:cstheme="minorHAnsi"/>
                <w:i w:val="0"/>
                <w:sz w:val="18"/>
                <w:szCs w:val="18"/>
              </w:rPr>
              <w:t>Compound (C)</w:t>
            </w:r>
            <w:r w:rsidRPr="00377559">
              <w:rPr>
                <w:rFonts w:asciiTheme="minorHAnsi" w:hAnsiTheme="minorHAnsi" w:cstheme="minorHAnsi"/>
                <w:i w:val="0"/>
                <w:sz w:val="18"/>
                <w:szCs w:val="18"/>
              </w:rPr>
              <w:br/>
              <w:t>Bare-Bow (BB)</w:t>
            </w:r>
          </w:p>
          <w:p w14:paraId="74604E72" w14:textId="4D3E1961" w:rsidR="005C368F" w:rsidRPr="00377559" w:rsidRDefault="002A149F" w:rsidP="002A149F">
            <w:pPr>
              <w:pStyle w:val="BodyTextIndent"/>
              <w:ind w:left="0"/>
              <w:rPr>
                <w:rFonts w:asciiTheme="minorHAnsi" w:hAnsiTheme="minorHAnsi" w:cstheme="minorHAnsi"/>
                <w:i w:val="0"/>
                <w:sz w:val="18"/>
                <w:szCs w:val="18"/>
              </w:rPr>
            </w:pPr>
            <w:r w:rsidRPr="00377559">
              <w:rPr>
                <w:rFonts w:asciiTheme="minorHAnsi" w:hAnsiTheme="minorHAnsi" w:cstheme="minorHAnsi"/>
                <w:i w:val="0"/>
                <w:sz w:val="18"/>
                <w:szCs w:val="18"/>
              </w:rPr>
              <w:t>Longbow (LB</w:t>
            </w:r>
            <w:r>
              <w:rPr>
                <w:rFonts w:asciiTheme="minorHAnsi" w:hAnsiTheme="minorHAnsi" w:cstheme="minorHAnsi"/>
                <w:i w:val="0"/>
                <w:sz w:val="18"/>
                <w:szCs w:val="18"/>
              </w:rPr>
              <w:t>)</w:t>
            </w:r>
          </w:p>
        </w:tc>
        <w:tc>
          <w:tcPr>
            <w:tcW w:w="1984" w:type="dxa"/>
            <w:gridSpan w:val="3"/>
          </w:tcPr>
          <w:p w14:paraId="2DAE6699" w14:textId="1B388AF5" w:rsidR="005C368F" w:rsidRPr="00377559" w:rsidRDefault="005C368F" w:rsidP="00FF0E76">
            <w:pPr>
              <w:rPr>
                <w:rFonts w:cstheme="minorHAnsi"/>
                <w:sz w:val="18"/>
                <w:szCs w:val="18"/>
              </w:rPr>
            </w:pPr>
            <w:r w:rsidRPr="005C7936">
              <w:rPr>
                <w:rFonts w:cstheme="minorHAnsi"/>
                <w:sz w:val="18"/>
                <w:szCs w:val="18"/>
                <w:u w:val="single"/>
              </w:rPr>
              <w:t>Clas</w:t>
            </w:r>
            <w:r w:rsidRPr="00377559">
              <w:rPr>
                <w:rFonts w:cstheme="minorHAnsi"/>
                <w:sz w:val="18"/>
                <w:szCs w:val="18"/>
              </w:rPr>
              <w:t>s:</w:t>
            </w:r>
            <w:r w:rsidRPr="00377559">
              <w:rPr>
                <w:rFonts w:cstheme="minorHAnsi"/>
                <w:sz w:val="18"/>
                <w:szCs w:val="18"/>
              </w:rPr>
              <w:br/>
              <w:t>Senior (S), Master (M)</w:t>
            </w:r>
            <w:r w:rsidRPr="00377559">
              <w:rPr>
                <w:rStyle w:val="FootnoteReference"/>
                <w:rFonts w:cstheme="minorHAnsi"/>
                <w:sz w:val="18"/>
                <w:szCs w:val="18"/>
              </w:rPr>
              <w:footnoteReference w:id="1"/>
            </w:r>
            <w:r w:rsidRPr="00377559">
              <w:rPr>
                <w:rFonts w:cstheme="minorHAnsi"/>
                <w:sz w:val="18"/>
                <w:szCs w:val="18"/>
              </w:rPr>
              <w:t>, Novice (N)</w:t>
            </w:r>
            <w:r w:rsidRPr="00377559">
              <w:rPr>
                <w:rStyle w:val="FootnoteReference"/>
                <w:rFonts w:cstheme="minorHAnsi"/>
                <w:sz w:val="18"/>
                <w:szCs w:val="18"/>
              </w:rPr>
              <w:footnoteReference w:id="2"/>
            </w:r>
            <w:r w:rsidR="002A149F">
              <w:rPr>
                <w:rFonts w:cstheme="minorHAnsi"/>
                <w:sz w:val="18"/>
                <w:szCs w:val="18"/>
              </w:rPr>
              <w:t xml:space="preserve">, </w:t>
            </w:r>
            <w:r w:rsidRPr="00377559">
              <w:rPr>
                <w:rFonts w:cstheme="minorHAnsi"/>
                <w:sz w:val="18"/>
                <w:szCs w:val="18"/>
              </w:rPr>
              <w:t>Cadet (C</w:t>
            </w:r>
            <w:r w:rsidR="006E59CB" w:rsidRPr="00377559">
              <w:rPr>
                <w:rFonts w:cstheme="minorHAnsi"/>
                <w:sz w:val="18"/>
                <w:szCs w:val="18"/>
              </w:rPr>
              <w:t>ad</w:t>
            </w:r>
            <w:r w:rsidRPr="00377559">
              <w:rPr>
                <w:rFonts w:cstheme="minorHAnsi"/>
                <w:sz w:val="18"/>
                <w:szCs w:val="18"/>
              </w:rPr>
              <w:t>)</w:t>
            </w:r>
            <w:r w:rsidR="00740CC5">
              <w:rPr>
                <w:rStyle w:val="FootnoteReference"/>
                <w:rFonts w:cstheme="minorHAnsi"/>
                <w:sz w:val="18"/>
                <w:szCs w:val="18"/>
              </w:rPr>
              <w:footnoteReference w:id="3"/>
            </w:r>
            <w:r w:rsidRPr="00377559">
              <w:rPr>
                <w:rFonts w:cstheme="minorHAnsi"/>
                <w:sz w:val="18"/>
                <w:szCs w:val="18"/>
              </w:rPr>
              <w:t>, Junior (J)</w:t>
            </w:r>
          </w:p>
        </w:tc>
        <w:tc>
          <w:tcPr>
            <w:tcW w:w="1560" w:type="dxa"/>
          </w:tcPr>
          <w:p w14:paraId="7DAEFB40" w14:textId="257E1E78" w:rsidR="005C368F" w:rsidRPr="00377559" w:rsidRDefault="002A149F" w:rsidP="00FF0E76">
            <w:pPr>
              <w:pStyle w:val="BodyTextIndent"/>
              <w:ind w:left="0"/>
              <w:rPr>
                <w:rFonts w:asciiTheme="minorHAnsi" w:hAnsiTheme="minorHAnsi" w:cstheme="minorHAnsi"/>
                <w:i w:val="0"/>
                <w:sz w:val="18"/>
                <w:szCs w:val="18"/>
              </w:rPr>
            </w:pPr>
            <w:r w:rsidRPr="0054170D">
              <w:rPr>
                <w:rFonts w:asciiTheme="minorHAnsi" w:hAnsiTheme="minorHAnsi" w:cstheme="minorHAnsi"/>
                <w:i w:val="0"/>
                <w:sz w:val="18"/>
                <w:szCs w:val="18"/>
                <w:u w:val="single"/>
              </w:rPr>
              <w:t>Rounds</w:t>
            </w:r>
            <w:r w:rsidRPr="0054170D">
              <w:rPr>
                <w:rFonts w:asciiTheme="minorHAnsi" w:hAnsiTheme="minorHAnsi" w:cstheme="minorHAnsi"/>
                <w:i w:val="0"/>
                <w:sz w:val="18"/>
                <w:szCs w:val="18"/>
              </w:rPr>
              <w:t>:</w:t>
            </w:r>
            <w:r w:rsidRPr="0054170D">
              <w:rPr>
                <w:rFonts w:asciiTheme="minorHAnsi" w:hAnsiTheme="minorHAnsi" w:cstheme="minorHAnsi"/>
                <w:i w:val="0"/>
                <w:sz w:val="18"/>
                <w:szCs w:val="18"/>
                <w:u w:val="single"/>
              </w:rPr>
              <w:br/>
            </w:r>
            <w:r w:rsidRPr="00377559">
              <w:rPr>
                <w:rFonts w:asciiTheme="minorHAnsi" w:hAnsiTheme="minorHAnsi" w:cstheme="minorHAnsi"/>
                <w:i w:val="0"/>
                <w:sz w:val="18"/>
                <w:szCs w:val="18"/>
              </w:rPr>
              <w:t>WA70, WA60, WA50</w:t>
            </w:r>
            <w:r>
              <w:rPr>
                <w:rFonts w:asciiTheme="minorHAnsi" w:hAnsiTheme="minorHAnsi" w:cstheme="minorHAnsi"/>
                <w:i w:val="0"/>
                <w:sz w:val="18"/>
                <w:szCs w:val="18"/>
              </w:rPr>
              <w:t>.</w:t>
            </w:r>
            <w:r>
              <w:rPr>
                <w:rFonts w:asciiTheme="minorHAnsi" w:hAnsiTheme="minorHAnsi" w:cstheme="minorHAnsi"/>
                <w:i w:val="0"/>
                <w:sz w:val="18"/>
                <w:szCs w:val="18"/>
              </w:rPr>
              <w:br/>
            </w:r>
            <w:r w:rsidRPr="00377559">
              <w:rPr>
                <w:rFonts w:asciiTheme="minorHAnsi" w:hAnsiTheme="minorHAnsi" w:cstheme="minorHAnsi"/>
                <w:i w:val="0"/>
                <w:sz w:val="18"/>
                <w:szCs w:val="18"/>
              </w:rPr>
              <w:t>Metric 50M, 40M, 30M</w:t>
            </w:r>
          </w:p>
        </w:tc>
        <w:tc>
          <w:tcPr>
            <w:tcW w:w="1421" w:type="dxa"/>
            <w:gridSpan w:val="3"/>
          </w:tcPr>
          <w:p w14:paraId="338080B9" w14:textId="00A3EE48" w:rsidR="0054170D" w:rsidRPr="0054170D" w:rsidRDefault="0054170D" w:rsidP="002A149F">
            <w:pPr>
              <w:pStyle w:val="BodyTextIndent"/>
              <w:ind w:left="0"/>
              <w:rPr>
                <w:rFonts w:asciiTheme="minorHAnsi" w:hAnsiTheme="minorHAnsi" w:cstheme="minorHAnsi"/>
                <w:i w:val="0"/>
                <w:sz w:val="18"/>
                <w:szCs w:val="18"/>
              </w:rPr>
            </w:pPr>
            <w:r>
              <w:rPr>
                <w:rFonts w:asciiTheme="minorHAnsi" w:hAnsiTheme="minorHAnsi" w:cstheme="minorHAnsi"/>
                <w:i w:val="0"/>
                <w:sz w:val="18"/>
                <w:szCs w:val="18"/>
                <w:u w:val="single"/>
              </w:rPr>
              <w:t>Special</w:t>
            </w:r>
            <w:r>
              <w:rPr>
                <w:rFonts w:asciiTheme="minorHAnsi" w:hAnsiTheme="minorHAnsi" w:cstheme="minorHAnsi"/>
                <w:i w:val="0"/>
                <w:sz w:val="18"/>
                <w:szCs w:val="18"/>
              </w:rPr>
              <w:t xml:space="preserve">: </w:t>
            </w:r>
          </w:p>
          <w:p w14:paraId="32534EF0" w14:textId="7ADE0C08" w:rsidR="002A149F" w:rsidRPr="00377559" w:rsidRDefault="002A149F" w:rsidP="002A149F">
            <w:pPr>
              <w:pStyle w:val="BodyTextIndent"/>
              <w:ind w:left="0"/>
              <w:rPr>
                <w:rFonts w:asciiTheme="minorHAnsi" w:hAnsiTheme="minorHAnsi" w:cstheme="minorHAnsi"/>
                <w:i w:val="0"/>
                <w:sz w:val="18"/>
                <w:szCs w:val="18"/>
              </w:rPr>
            </w:pPr>
            <w:r w:rsidRPr="0054170D">
              <w:rPr>
                <w:rFonts w:asciiTheme="minorHAnsi" w:hAnsiTheme="minorHAnsi" w:cstheme="minorHAnsi"/>
                <w:i w:val="0"/>
                <w:sz w:val="18"/>
                <w:szCs w:val="18"/>
              </w:rPr>
              <w:t xml:space="preserve">Wheelchair </w:t>
            </w:r>
            <w:r w:rsidRPr="00377559">
              <w:rPr>
                <w:rFonts w:asciiTheme="minorHAnsi" w:hAnsiTheme="minorHAnsi" w:cstheme="minorHAnsi"/>
                <w:i w:val="0"/>
                <w:sz w:val="18"/>
                <w:szCs w:val="18"/>
              </w:rPr>
              <w:t>(WC), Sitting (Sit),</w:t>
            </w:r>
          </w:p>
          <w:p w14:paraId="3CE9C81A" w14:textId="4108242E" w:rsidR="005C368F" w:rsidRPr="00377559" w:rsidRDefault="002A149F" w:rsidP="002A149F">
            <w:pPr>
              <w:pStyle w:val="BodyTextIndent"/>
              <w:ind w:left="0"/>
              <w:rPr>
                <w:rFonts w:asciiTheme="minorHAnsi" w:hAnsiTheme="minorHAnsi" w:cstheme="minorHAnsi"/>
                <w:i w:val="0"/>
                <w:sz w:val="18"/>
                <w:szCs w:val="18"/>
              </w:rPr>
            </w:pPr>
            <w:r w:rsidRPr="00377559">
              <w:rPr>
                <w:rFonts w:asciiTheme="minorHAnsi" w:hAnsiTheme="minorHAnsi" w:cstheme="minorHAnsi"/>
                <w:i w:val="0"/>
                <w:sz w:val="18"/>
                <w:szCs w:val="18"/>
              </w:rPr>
              <w:t>Stay on the line</w:t>
            </w:r>
          </w:p>
        </w:tc>
        <w:tc>
          <w:tcPr>
            <w:tcW w:w="1984" w:type="dxa"/>
          </w:tcPr>
          <w:p w14:paraId="22E6E170" w14:textId="2BF8FB6D" w:rsidR="005C368F" w:rsidRPr="00377559" w:rsidRDefault="00762F1E" w:rsidP="00FF0E76">
            <w:pPr>
              <w:pStyle w:val="BodyTextIndent"/>
              <w:ind w:left="0"/>
              <w:rPr>
                <w:rFonts w:asciiTheme="minorHAnsi" w:hAnsiTheme="minorHAnsi" w:cstheme="minorHAnsi"/>
                <w:i w:val="0"/>
                <w:sz w:val="18"/>
                <w:szCs w:val="18"/>
                <w:u w:val="single"/>
              </w:rPr>
            </w:pPr>
            <w:r w:rsidRPr="00377559">
              <w:rPr>
                <w:rFonts w:asciiTheme="minorHAnsi" w:hAnsiTheme="minorHAnsi" w:cstheme="minorHAnsi"/>
                <w:i w:val="0"/>
                <w:sz w:val="18"/>
                <w:szCs w:val="18"/>
                <w:u w:val="single"/>
              </w:rPr>
              <w:t>Cost of Entry</w:t>
            </w:r>
            <w:r w:rsidR="0054170D">
              <w:rPr>
                <w:rFonts w:asciiTheme="minorHAnsi" w:hAnsiTheme="minorHAnsi" w:cstheme="minorHAnsi"/>
                <w:i w:val="0"/>
                <w:sz w:val="18"/>
                <w:szCs w:val="18"/>
                <w:u w:val="single"/>
              </w:rPr>
              <w:t>:</w:t>
            </w:r>
          </w:p>
          <w:p w14:paraId="21232C7B" w14:textId="0520EB0E" w:rsidR="0010261A" w:rsidRPr="00377559" w:rsidRDefault="005C368F" w:rsidP="00FF0E76">
            <w:pPr>
              <w:pStyle w:val="BodyTextIndent"/>
              <w:ind w:left="0"/>
              <w:rPr>
                <w:rFonts w:asciiTheme="minorHAnsi" w:hAnsiTheme="minorHAnsi" w:cstheme="minorHAnsi"/>
                <w:i w:val="0"/>
                <w:sz w:val="18"/>
                <w:szCs w:val="18"/>
              </w:rPr>
            </w:pPr>
            <w:r w:rsidRPr="00377559">
              <w:rPr>
                <w:rFonts w:asciiTheme="minorHAnsi" w:hAnsiTheme="minorHAnsi" w:cstheme="minorHAnsi"/>
                <w:i w:val="0"/>
                <w:sz w:val="18"/>
                <w:szCs w:val="18"/>
              </w:rPr>
              <w:t xml:space="preserve">Senior, Master, Novice </w:t>
            </w:r>
            <w:r w:rsidRPr="00377559">
              <w:rPr>
                <w:rFonts w:asciiTheme="minorHAnsi" w:hAnsiTheme="minorHAnsi" w:cstheme="minorHAnsi"/>
                <w:i w:val="0"/>
                <w:sz w:val="18"/>
                <w:szCs w:val="18"/>
              </w:rPr>
              <w:br/>
              <w:t>Cadet, Junior</w:t>
            </w:r>
          </w:p>
          <w:p w14:paraId="5795820E" w14:textId="5D6E2859" w:rsidR="005C368F" w:rsidRPr="00377559" w:rsidRDefault="0010261A" w:rsidP="00FF0E76">
            <w:pPr>
              <w:pStyle w:val="BodyTextIndent"/>
              <w:ind w:left="0"/>
              <w:rPr>
                <w:rFonts w:asciiTheme="minorHAnsi" w:hAnsiTheme="minorHAnsi" w:cstheme="minorHAnsi"/>
                <w:i w:val="0"/>
                <w:sz w:val="18"/>
                <w:szCs w:val="18"/>
              </w:rPr>
            </w:pPr>
            <w:r w:rsidRPr="00377559">
              <w:rPr>
                <w:rFonts w:asciiTheme="minorHAnsi" w:hAnsiTheme="minorHAnsi" w:cstheme="minorHAnsi"/>
                <w:i w:val="0"/>
                <w:sz w:val="18"/>
                <w:szCs w:val="18"/>
              </w:rPr>
              <w:t>Late entry</w:t>
            </w:r>
          </w:p>
        </w:tc>
        <w:tc>
          <w:tcPr>
            <w:tcW w:w="992" w:type="dxa"/>
          </w:tcPr>
          <w:p w14:paraId="7056854B" w14:textId="09D25214" w:rsidR="005C368F" w:rsidRPr="005C7936" w:rsidRDefault="005C368F" w:rsidP="005C368F">
            <w:pPr>
              <w:pStyle w:val="BodyTextIndent"/>
              <w:ind w:left="0"/>
              <w:jc w:val="center"/>
              <w:rPr>
                <w:rFonts w:asciiTheme="minorHAnsi" w:hAnsiTheme="minorHAnsi" w:cstheme="minorHAnsi"/>
                <w:i w:val="0"/>
                <w:sz w:val="18"/>
                <w:szCs w:val="18"/>
                <w:u w:val="single"/>
              </w:rPr>
            </w:pPr>
            <w:r w:rsidRPr="005C7936">
              <w:rPr>
                <w:rFonts w:asciiTheme="minorHAnsi" w:hAnsiTheme="minorHAnsi" w:cstheme="minorHAnsi"/>
                <w:i w:val="0"/>
                <w:sz w:val="18"/>
                <w:szCs w:val="18"/>
                <w:u w:val="single"/>
              </w:rPr>
              <w:t>Double</w:t>
            </w:r>
            <w:r w:rsidR="0054170D" w:rsidRPr="0054170D">
              <w:rPr>
                <w:rFonts w:asciiTheme="minorHAnsi" w:hAnsiTheme="minorHAnsi" w:cstheme="minorHAnsi"/>
                <w:i w:val="0"/>
                <w:sz w:val="18"/>
                <w:szCs w:val="18"/>
              </w:rPr>
              <w:t>:</w:t>
            </w:r>
          </w:p>
          <w:p w14:paraId="10E964F9" w14:textId="77777777" w:rsidR="005C368F" w:rsidRPr="00377559" w:rsidRDefault="005C368F" w:rsidP="005C368F">
            <w:pPr>
              <w:pStyle w:val="BodyTextIndent"/>
              <w:ind w:left="0"/>
              <w:jc w:val="center"/>
              <w:rPr>
                <w:rFonts w:asciiTheme="minorHAnsi" w:hAnsiTheme="minorHAnsi" w:cstheme="minorHAnsi"/>
                <w:i w:val="0"/>
                <w:sz w:val="18"/>
                <w:szCs w:val="18"/>
              </w:rPr>
            </w:pPr>
            <w:r w:rsidRPr="00377559">
              <w:rPr>
                <w:rFonts w:asciiTheme="minorHAnsi" w:hAnsiTheme="minorHAnsi" w:cstheme="minorHAnsi"/>
                <w:i w:val="0"/>
                <w:sz w:val="18"/>
                <w:szCs w:val="18"/>
              </w:rPr>
              <w:t>£17</w:t>
            </w:r>
          </w:p>
          <w:p w14:paraId="27C992D6" w14:textId="7E685F67" w:rsidR="005C368F" w:rsidRPr="00377559" w:rsidRDefault="005C368F" w:rsidP="0010261A">
            <w:pPr>
              <w:pStyle w:val="BodyTextIndent"/>
              <w:ind w:left="0"/>
              <w:jc w:val="center"/>
              <w:rPr>
                <w:rFonts w:asciiTheme="minorHAnsi" w:hAnsiTheme="minorHAnsi" w:cstheme="minorHAnsi"/>
                <w:i w:val="0"/>
                <w:sz w:val="18"/>
                <w:szCs w:val="18"/>
              </w:rPr>
            </w:pPr>
            <w:r w:rsidRPr="00377559">
              <w:rPr>
                <w:rFonts w:asciiTheme="minorHAnsi" w:hAnsiTheme="minorHAnsi" w:cstheme="minorHAnsi"/>
                <w:i w:val="0"/>
                <w:sz w:val="18"/>
                <w:szCs w:val="18"/>
              </w:rPr>
              <w:t>£13</w:t>
            </w:r>
            <w:r w:rsidR="0010261A" w:rsidRPr="00377559">
              <w:rPr>
                <w:rFonts w:asciiTheme="minorHAnsi" w:hAnsiTheme="minorHAnsi" w:cstheme="minorHAnsi"/>
                <w:i w:val="0"/>
                <w:sz w:val="18"/>
                <w:szCs w:val="18"/>
              </w:rPr>
              <w:br/>
              <w:t>£2</w:t>
            </w:r>
          </w:p>
          <w:p w14:paraId="1264656F" w14:textId="429D4E17" w:rsidR="005C368F" w:rsidRPr="00377559" w:rsidRDefault="005C368F" w:rsidP="00FF0E76">
            <w:pPr>
              <w:pStyle w:val="BodyTextIndent"/>
              <w:ind w:left="0"/>
              <w:rPr>
                <w:rFonts w:asciiTheme="minorHAnsi" w:hAnsiTheme="minorHAnsi" w:cstheme="minorHAnsi"/>
                <w:i w:val="0"/>
                <w:sz w:val="18"/>
                <w:szCs w:val="18"/>
              </w:rPr>
            </w:pPr>
          </w:p>
        </w:tc>
        <w:tc>
          <w:tcPr>
            <w:tcW w:w="993" w:type="dxa"/>
          </w:tcPr>
          <w:p w14:paraId="73E474D3" w14:textId="64A38133" w:rsidR="005C368F" w:rsidRPr="005C7936" w:rsidRDefault="005C368F" w:rsidP="005C368F">
            <w:pPr>
              <w:pStyle w:val="BodyTextIndent"/>
              <w:ind w:left="0"/>
              <w:jc w:val="center"/>
              <w:rPr>
                <w:rFonts w:asciiTheme="minorHAnsi" w:hAnsiTheme="minorHAnsi" w:cstheme="minorHAnsi"/>
                <w:i w:val="0"/>
                <w:sz w:val="18"/>
                <w:szCs w:val="18"/>
                <w:u w:val="single"/>
              </w:rPr>
            </w:pPr>
            <w:r w:rsidRPr="005C7936">
              <w:rPr>
                <w:rFonts w:asciiTheme="minorHAnsi" w:hAnsiTheme="minorHAnsi" w:cstheme="minorHAnsi"/>
                <w:i w:val="0"/>
                <w:sz w:val="18"/>
                <w:szCs w:val="18"/>
                <w:u w:val="single"/>
              </w:rPr>
              <w:t>Single</w:t>
            </w:r>
            <w:r w:rsidR="0054170D" w:rsidRPr="0054170D">
              <w:rPr>
                <w:rFonts w:asciiTheme="minorHAnsi" w:hAnsiTheme="minorHAnsi" w:cstheme="minorHAnsi"/>
                <w:i w:val="0"/>
                <w:sz w:val="18"/>
                <w:szCs w:val="18"/>
              </w:rPr>
              <w:t>:</w:t>
            </w:r>
          </w:p>
          <w:p w14:paraId="6FAE5F0A" w14:textId="19A5883E" w:rsidR="005C368F" w:rsidRPr="00377559" w:rsidRDefault="005C368F" w:rsidP="0010261A">
            <w:pPr>
              <w:pStyle w:val="BodyTextIndent"/>
              <w:ind w:left="0"/>
              <w:jc w:val="center"/>
              <w:rPr>
                <w:rFonts w:asciiTheme="minorHAnsi" w:hAnsiTheme="minorHAnsi" w:cstheme="minorHAnsi"/>
                <w:i w:val="0"/>
                <w:sz w:val="18"/>
                <w:szCs w:val="18"/>
              </w:rPr>
            </w:pPr>
            <w:r w:rsidRPr="00377559">
              <w:rPr>
                <w:rFonts w:asciiTheme="minorHAnsi" w:hAnsiTheme="minorHAnsi" w:cstheme="minorHAnsi"/>
                <w:i w:val="0"/>
                <w:sz w:val="18"/>
                <w:szCs w:val="18"/>
              </w:rPr>
              <w:t>£12</w:t>
            </w:r>
            <w:r w:rsidRPr="00377559">
              <w:rPr>
                <w:rFonts w:asciiTheme="minorHAnsi" w:hAnsiTheme="minorHAnsi" w:cstheme="minorHAnsi"/>
                <w:i w:val="0"/>
                <w:sz w:val="18"/>
                <w:szCs w:val="18"/>
              </w:rPr>
              <w:br/>
              <w:t>£8</w:t>
            </w:r>
            <w:r w:rsidR="0010261A" w:rsidRPr="00377559">
              <w:rPr>
                <w:rFonts w:asciiTheme="minorHAnsi" w:hAnsiTheme="minorHAnsi" w:cstheme="minorHAnsi"/>
                <w:i w:val="0"/>
                <w:sz w:val="18"/>
                <w:szCs w:val="18"/>
              </w:rPr>
              <w:br/>
              <w:t>£2</w:t>
            </w:r>
          </w:p>
        </w:tc>
      </w:tr>
      <w:tr w:rsidR="005C368F" w:rsidRPr="00296FCC" w14:paraId="64CA044E" w14:textId="77777777" w:rsidTr="00DC2E99">
        <w:trPr>
          <w:trHeight w:val="321"/>
        </w:trPr>
        <w:tc>
          <w:tcPr>
            <w:tcW w:w="682" w:type="dxa"/>
          </w:tcPr>
          <w:p w14:paraId="623A0A37" w14:textId="47CB395E" w:rsidR="005C368F" w:rsidRPr="00377559" w:rsidRDefault="005C368F" w:rsidP="00BB7A75">
            <w:pPr>
              <w:pStyle w:val="BodyTextIndent"/>
              <w:ind w:left="0"/>
              <w:jc w:val="center"/>
              <w:rPr>
                <w:rFonts w:asciiTheme="minorHAnsi" w:hAnsiTheme="minorHAnsi" w:cstheme="minorHAnsi"/>
                <w:i w:val="0"/>
                <w:sz w:val="18"/>
                <w:szCs w:val="18"/>
              </w:rPr>
            </w:pPr>
          </w:p>
        </w:tc>
        <w:tc>
          <w:tcPr>
            <w:tcW w:w="2271" w:type="dxa"/>
          </w:tcPr>
          <w:p w14:paraId="63B7332F" w14:textId="2A317E69" w:rsidR="005C368F" w:rsidRPr="00377559" w:rsidRDefault="005C368F" w:rsidP="00FF0E76">
            <w:pPr>
              <w:pStyle w:val="BodyTextIndent"/>
              <w:ind w:left="0"/>
              <w:rPr>
                <w:rFonts w:asciiTheme="minorHAnsi" w:hAnsiTheme="minorHAnsi" w:cstheme="minorHAnsi"/>
                <w:i w:val="0"/>
                <w:sz w:val="18"/>
                <w:szCs w:val="18"/>
              </w:rPr>
            </w:pPr>
          </w:p>
        </w:tc>
        <w:tc>
          <w:tcPr>
            <w:tcW w:w="566" w:type="dxa"/>
          </w:tcPr>
          <w:p w14:paraId="67A6D1B8" w14:textId="5A649FF7" w:rsidR="005C368F" w:rsidRPr="00377559" w:rsidRDefault="005C368F" w:rsidP="00D16510">
            <w:pPr>
              <w:pStyle w:val="BodyTextIndent"/>
              <w:ind w:left="0"/>
              <w:jc w:val="center"/>
              <w:rPr>
                <w:rFonts w:asciiTheme="minorHAnsi" w:hAnsiTheme="minorHAnsi" w:cstheme="minorHAnsi"/>
                <w:i w:val="0"/>
                <w:sz w:val="18"/>
                <w:szCs w:val="18"/>
              </w:rPr>
            </w:pPr>
          </w:p>
        </w:tc>
        <w:tc>
          <w:tcPr>
            <w:tcW w:w="1134" w:type="dxa"/>
          </w:tcPr>
          <w:p w14:paraId="05C875B6" w14:textId="6159B83F" w:rsidR="005C368F" w:rsidRPr="00377559" w:rsidRDefault="005C368F" w:rsidP="00960F2C">
            <w:pPr>
              <w:pStyle w:val="BodyTextIndent"/>
              <w:ind w:left="0"/>
              <w:jc w:val="center"/>
              <w:rPr>
                <w:rFonts w:asciiTheme="minorHAnsi" w:hAnsiTheme="minorHAnsi" w:cstheme="minorHAnsi"/>
                <w:i w:val="0"/>
                <w:sz w:val="18"/>
                <w:szCs w:val="18"/>
              </w:rPr>
            </w:pPr>
          </w:p>
        </w:tc>
        <w:tc>
          <w:tcPr>
            <w:tcW w:w="1282" w:type="dxa"/>
          </w:tcPr>
          <w:p w14:paraId="76586FE0" w14:textId="49FE29D8" w:rsidR="005C368F" w:rsidRPr="00377559" w:rsidRDefault="005C368F" w:rsidP="00960F2C">
            <w:pPr>
              <w:pStyle w:val="BodyTextIndent"/>
              <w:ind w:left="0"/>
              <w:jc w:val="center"/>
              <w:rPr>
                <w:rFonts w:asciiTheme="minorHAnsi" w:hAnsiTheme="minorHAnsi" w:cstheme="minorHAnsi"/>
                <w:i w:val="0"/>
                <w:sz w:val="18"/>
                <w:szCs w:val="18"/>
              </w:rPr>
            </w:pPr>
          </w:p>
        </w:tc>
        <w:tc>
          <w:tcPr>
            <w:tcW w:w="1984" w:type="dxa"/>
            <w:gridSpan w:val="3"/>
          </w:tcPr>
          <w:p w14:paraId="39C8DD63" w14:textId="36981EF5" w:rsidR="005C368F" w:rsidRPr="00377559" w:rsidRDefault="005C368F" w:rsidP="00960F2C">
            <w:pPr>
              <w:pStyle w:val="BodyTextIndent"/>
              <w:ind w:left="0"/>
              <w:jc w:val="center"/>
              <w:rPr>
                <w:rFonts w:asciiTheme="minorHAnsi" w:hAnsiTheme="minorHAnsi" w:cstheme="minorHAnsi"/>
                <w:i w:val="0"/>
                <w:sz w:val="18"/>
                <w:szCs w:val="18"/>
              </w:rPr>
            </w:pPr>
          </w:p>
        </w:tc>
        <w:tc>
          <w:tcPr>
            <w:tcW w:w="1560" w:type="dxa"/>
          </w:tcPr>
          <w:p w14:paraId="69E1DFED" w14:textId="04E86E88" w:rsidR="005C368F" w:rsidRPr="00377559" w:rsidRDefault="005C368F" w:rsidP="00960F2C">
            <w:pPr>
              <w:pStyle w:val="BodyTextIndent"/>
              <w:ind w:left="0"/>
              <w:jc w:val="center"/>
              <w:rPr>
                <w:rFonts w:asciiTheme="minorHAnsi" w:hAnsiTheme="minorHAnsi" w:cstheme="minorHAnsi"/>
                <w:i w:val="0"/>
                <w:sz w:val="18"/>
                <w:szCs w:val="18"/>
              </w:rPr>
            </w:pPr>
          </w:p>
        </w:tc>
        <w:tc>
          <w:tcPr>
            <w:tcW w:w="1421" w:type="dxa"/>
            <w:gridSpan w:val="3"/>
          </w:tcPr>
          <w:p w14:paraId="19587372" w14:textId="31818750" w:rsidR="005C368F" w:rsidRPr="00377559" w:rsidRDefault="005C368F" w:rsidP="00960F2C">
            <w:pPr>
              <w:pStyle w:val="BodyTextIndent"/>
              <w:ind w:left="0"/>
              <w:jc w:val="center"/>
              <w:rPr>
                <w:rFonts w:asciiTheme="minorHAnsi" w:hAnsiTheme="minorHAnsi" w:cstheme="minorHAnsi"/>
                <w:i w:val="0"/>
                <w:sz w:val="18"/>
                <w:szCs w:val="18"/>
              </w:rPr>
            </w:pPr>
          </w:p>
        </w:tc>
        <w:tc>
          <w:tcPr>
            <w:tcW w:w="1984" w:type="dxa"/>
          </w:tcPr>
          <w:p w14:paraId="5CE0F718" w14:textId="77777777" w:rsidR="005C368F" w:rsidRPr="00377559" w:rsidRDefault="005C368F" w:rsidP="00960F2C">
            <w:pPr>
              <w:pStyle w:val="BodyTextIndent"/>
              <w:ind w:left="0"/>
              <w:jc w:val="center"/>
              <w:rPr>
                <w:rFonts w:asciiTheme="minorHAnsi" w:hAnsiTheme="minorHAnsi" w:cstheme="minorHAnsi"/>
                <w:i w:val="0"/>
                <w:sz w:val="18"/>
                <w:szCs w:val="18"/>
              </w:rPr>
            </w:pPr>
          </w:p>
        </w:tc>
        <w:tc>
          <w:tcPr>
            <w:tcW w:w="992" w:type="dxa"/>
          </w:tcPr>
          <w:p w14:paraId="3D7447A2" w14:textId="77777777" w:rsidR="005C368F" w:rsidRPr="00377559" w:rsidRDefault="005C368F" w:rsidP="00960F2C">
            <w:pPr>
              <w:pStyle w:val="BodyTextIndent"/>
              <w:ind w:left="0"/>
              <w:jc w:val="center"/>
              <w:rPr>
                <w:rFonts w:asciiTheme="minorHAnsi" w:hAnsiTheme="minorHAnsi" w:cstheme="minorHAnsi"/>
                <w:i w:val="0"/>
                <w:sz w:val="18"/>
                <w:szCs w:val="18"/>
              </w:rPr>
            </w:pPr>
          </w:p>
        </w:tc>
        <w:tc>
          <w:tcPr>
            <w:tcW w:w="993" w:type="dxa"/>
          </w:tcPr>
          <w:p w14:paraId="7151A8EA" w14:textId="2C4136D3" w:rsidR="005C368F" w:rsidRPr="00377559" w:rsidRDefault="005C368F" w:rsidP="00960F2C">
            <w:pPr>
              <w:pStyle w:val="BodyTextIndent"/>
              <w:ind w:left="0"/>
              <w:jc w:val="center"/>
              <w:rPr>
                <w:rFonts w:asciiTheme="minorHAnsi" w:hAnsiTheme="minorHAnsi" w:cstheme="minorHAnsi"/>
                <w:i w:val="0"/>
                <w:sz w:val="18"/>
                <w:szCs w:val="18"/>
              </w:rPr>
            </w:pPr>
          </w:p>
        </w:tc>
      </w:tr>
      <w:tr w:rsidR="005C368F" w:rsidRPr="00296FCC" w14:paraId="6AA2A62B" w14:textId="77777777" w:rsidTr="00DC2E99">
        <w:trPr>
          <w:trHeight w:val="321"/>
        </w:trPr>
        <w:tc>
          <w:tcPr>
            <w:tcW w:w="682" w:type="dxa"/>
          </w:tcPr>
          <w:p w14:paraId="4D68C994" w14:textId="77777777" w:rsidR="005C368F" w:rsidRPr="00377559" w:rsidRDefault="005C368F" w:rsidP="00BB7A75">
            <w:pPr>
              <w:pStyle w:val="BodyTextIndent"/>
              <w:ind w:left="0"/>
              <w:jc w:val="center"/>
              <w:rPr>
                <w:rFonts w:asciiTheme="minorHAnsi" w:hAnsiTheme="minorHAnsi" w:cstheme="minorHAnsi"/>
                <w:i w:val="0"/>
                <w:sz w:val="18"/>
                <w:szCs w:val="18"/>
              </w:rPr>
            </w:pPr>
          </w:p>
        </w:tc>
        <w:tc>
          <w:tcPr>
            <w:tcW w:w="2271" w:type="dxa"/>
          </w:tcPr>
          <w:p w14:paraId="0975E26F" w14:textId="77777777" w:rsidR="005C368F" w:rsidRPr="00377559" w:rsidRDefault="005C368F" w:rsidP="00FF0E76">
            <w:pPr>
              <w:pStyle w:val="BodyTextIndent"/>
              <w:ind w:left="0"/>
              <w:rPr>
                <w:rFonts w:asciiTheme="minorHAnsi" w:hAnsiTheme="minorHAnsi" w:cstheme="minorHAnsi"/>
                <w:i w:val="0"/>
                <w:sz w:val="18"/>
                <w:szCs w:val="18"/>
              </w:rPr>
            </w:pPr>
          </w:p>
        </w:tc>
        <w:tc>
          <w:tcPr>
            <w:tcW w:w="566" w:type="dxa"/>
          </w:tcPr>
          <w:p w14:paraId="480A0A48" w14:textId="651FA125" w:rsidR="005C368F" w:rsidRPr="00377559" w:rsidRDefault="005C368F" w:rsidP="00D16510">
            <w:pPr>
              <w:pStyle w:val="BodyTextIndent"/>
              <w:ind w:left="0"/>
              <w:jc w:val="center"/>
              <w:rPr>
                <w:rFonts w:asciiTheme="minorHAnsi" w:hAnsiTheme="minorHAnsi" w:cstheme="minorHAnsi"/>
                <w:i w:val="0"/>
                <w:sz w:val="18"/>
                <w:szCs w:val="18"/>
              </w:rPr>
            </w:pPr>
          </w:p>
        </w:tc>
        <w:tc>
          <w:tcPr>
            <w:tcW w:w="1134" w:type="dxa"/>
          </w:tcPr>
          <w:p w14:paraId="44394BFD" w14:textId="77777777" w:rsidR="005C368F" w:rsidRPr="00377559" w:rsidRDefault="005C368F" w:rsidP="00960F2C">
            <w:pPr>
              <w:pStyle w:val="BodyTextIndent"/>
              <w:ind w:left="0"/>
              <w:jc w:val="center"/>
              <w:rPr>
                <w:rFonts w:asciiTheme="minorHAnsi" w:hAnsiTheme="minorHAnsi" w:cstheme="minorHAnsi"/>
                <w:i w:val="0"/>
                <w:sz w:val="18"/>
                <w:szCs w:val="18"/>
              </w:rPr>
            </w:pPr>
          </w:p>
        </w:tc>
        <w:tc>
          <w:tcPr>
            <w:tcW w:w="1282" w:type="dxa"/>
          </w:tcPr>
          <w:p w14:paraId="65250EF6" w14:textId="77777777" w:rsidR="005C368F" w:rsidRPr="00377559" w:rsidRDefault="005C368F" w:rsidP="00960F2C">
            <w:pPr>
              <w:pStyle w:val="BodyTextIndent"/>
              <w:ind w:left="0"/>
              <w:jc w:val="center"/>
              <w:rPr>
                <w:rFonts w:asciiTheme="minorHAnsi" w:hAnsiTheme="minorHAnsi" w:cstheme="minorHAnsi"/>
                <w:i w:val="0"/>
                <w:sz w:val="18"/>
                <w:szCs w:val="18"/>
              </w:rPr>
            </w:pPr>
          </w:p>
        </w:tc>
        <w:tc>
          <w:tcPr>
            <w:tcW w:w="1984" w:type="dxa"/>
            <w:gridSpan w:val="3"/>
          </w:tcPr>
          <w:p w14:paraId="59BBDC57" w14:textId="77777777" w:rsidR="005C368F" w:rsidRPr="00377559" w:rsidRDefault="005C368F" w:rsidP="00960F2C">
            <w:pPr>
              <w:pStyle w:val="BodyTextIndent"/>
              <w:ind w:left="0"/>
              <w:jc w:val="center"/>
              <w:rPr>
                <w:rFonts w:asciiTheme="minorHAnsi" w:hAnsiTheme="minorHAnsi" w:cstheme="minorHAnsi"/>
                <w:i w:val="0"/>
                <w:sz w:val="18"/>
                <w:szCs w:val="18"/>
              </w:rPr>
            </w:pPr>
          </w:p>
        </w:tc>
        <w:tc>
          <w:tcPr>
            <w:tcW w:w="1560" w:type="dxa"/>
          </w:tcPr>
          <w:p w14:paraId="1700E1CE" w14:textId="77777777" w:rsidR="005C368F" w:rsidRPr="00377559" w:rsidRDefault="005C368F" w:rsidP="00960F2C">
            <w:pPr>
              <w:pStyle w:val="BodyTextIndent"/>
              <w:ind w:left="0"/>
              <w:jc w:val="center"/>
              <w:rPr>
                <w:rFonts w:asciiTheme="minorHAnsi" w:hAnsiTheme="minorHAnsi" w:cstheme="minorHAnsi"/>
                <w:i w:val="0"/>
                <w:sz w:val="18"/>
                <w:szCs w:val="18"/>
              </w:rPr>
            </w:pPr>
          </w:p>
        </w:tc>
        <w:tc>
          <w:tcPr>
            <w:tcW w:w="1421" w:type="dxa"/>
            <w:gridSpan w:val="3"/>
          </w:tcPr>
          <w:p w14:paraId="17E35A67" w14:textId="77777777" w:rsidR="005C368F" w:rsidRPr="00377559" w:rsidRDefault="005C368F" w:rsidP="00960F2C">
            <w:pPr>
              <w:pStyle w:val="BodyTextIndent"/>
              <w:ind w:left="0"/>
              <w:jc w:val="center"/>
              <w:rPr>
                <w:rFonts w:asciiTheme="minorHAnsi" w:hAnsiTheme="minorHAnsi" w:cstheme="minorHAnsi"/>
                <w:i w:val="0"/>
                <w:sz w:val="18"/>
                <w:szCs w:val="18"/>
              </w:rPr>
            </w:pPr>
          </w:p>
        </w:tc>
        <w:tc>
          <w:tcPr>
            <w:tcW w:w="1984" w:type="dxa"/>
          </w:tcPr>
          <w:p w14:paraId="00AFE11E" w14:textId="77777777" w:rsidR="005C368F" w:rsidRPr="00377559" w:rsidRDefault="005C368F" w:rsidP="00960F2C">
            <w:pPr>
              <w:pStyle w:val="BodyTextIndent"/>
              <w:ind w:left="0"/>
              <w:jc w:val="center"/>
              <w:rPr>
                <w:rFonts w:asciiTheme="minorHAnsi" w:hAnsiTheme="minorHAnsi" w:cstheme="minorHAnsi"/>
                <w:i w:val="0"/>
                <w:sz w:val="18"/>
                <w:szCs w:val="18"/>
              </w:rPr>
            </w:pPr>
          </w:p>
        </w:tc>
        <w:tc>
          <w:tcPr>
            <w:tcW w:w="992" w:type="dxa"/>
          </w:tcPr>
          <w:p w14:paraId="765BDC1D" w14:textId="77777777" w:rsidR="005C368F" w:rsidRPr="00377559" w:rsidRDefault="005C368F" w:rsidP="00960F2C">
            <w:pPr>
              <w:pStyle w:val="BodyTextIndent"/>
              <w:ind w:left="0"/>
              <w:jc w:val="center"/>
              <w:rPr>
                <w:rFonts w:asciiTheme="minorHAnsi" w:hAnsiTheme="minorHAnsi" w:cstheme="minorHAnsi"/>
                <w:i w:val="0"/>
                <w:sz w:val="18"/>
                <w:szCs w:val="18"/>
              </w:rPr>
            </w:pPr>
          </w:p>
        </w:tc>
        <w:tc>
          <w:tcPr>
            <w:tcW w:w="993" w:type="dxa"/>
          </w:tcPr>
          <w:p w14:paraId="66411A81" w14:textId="449419D5" w:rsidR="005C368F" w:rsidRPr="00377559" w:rsidRDefault="005C368F" w:rsidP="00960F2C">
            <w:pPr>
              <w:pStyle w:val="BodyTextIndent"/>
              <w:ind w:left="0"/>
              <w:jc w:val="center"/>
              <w:rPr>
                <w:rFonts w:asciiTheme="minorHAnsi" w:hAnsiTheme="minorHAnsi" w:cstheme="minorHAnsi"/>
                <w:i w:val="0"/>
                <w:sz w:val="18"/>
                <w:szCs w:val="18"/>
              </w:rPr>
            </w:pPr>
          </w:p>
        </w:tc>
      </w:tr>
      <w:tr w:rsidR="005C368F" w:rsidRPr="00296FCC" w14:paraId="73436A36" w14:textId="77777777" w:rsidTr="00DC2E99">
        <w:trPr>
          <w:trHeight w:val="389"/>
        </w:trPr>
        <w:tc>
          <w:tcPr>
            <w:tcW w:w="682" w:type="dxa"/>
          </w:tcPr>
          <w:p w14:paraId="628FE345" w14:textId="77777777" w:rsidR="005C368F" w:rsidRPr="00377559" w:rsidRDefault="005C368F" w:rsidP="00BB7A75">
            <w:pPr>
              <w:pStyle w:val="BodyTextIndent"/>
              <w:ind w:left="0"/>
              <w:jc w:val="center"/>
              <w:rPr>
                <w:rFonts w:asciiTheme="minorHAnsi" w:hAnsiTheme="minorHAnsi" w:cstheme="minorHAnsi"/>
                <w:i w:val="0"/>
                <w:sz w:val="18"/>
                <w:szCs w:val="18"/>
              </w:rPr>
            </w:pPr>
          </w:p>
        </w:tc>
        <w:tc>
          <w:tcPr>
            <w:tcW w:w="2271" w:type="dxa"/>
          </w:tcPr>
          <w:p w14:paraId="4EC48B44" w14:textId="77777777" w:rsidR="005C368F" w:rsidRPr="00377559" w:rsidRDefault="005C368F" w:rsidP="00FF0E76">
            <w:pPr>
              <w:pStyle w:val="BodyTextIndent"/>
              <w:ind w:left="0"/>
              <w:rPr>
                <w:rFonts w:asciiTheme="minorHAnsi" w:hAnsiTheme="minorHAnsi" w:cstheme="minorHAnsi"/>
                <w:i w:val="0"/>
                <w:sz w:val="18"/>
                <w:szCs w:val="18"/>
              </w:rPr>
            </w:pPr>
          </w:p>
        </w:tc>
        <w:tc>
          <w:tcPr>
            <w:tcW w:w="566" w:type="dxa"/>
          </w:tcPr>
          <w:p w14:paraId="450EBAA3" w14:textId="183BF221" w:rsidR="005C368F" w:rsidRPr="00377559" w:rsidRDefault="005C368F" w:rsidP="00D16510">
            <w:pPr>
              <w:pStyle w:val="BodyTextIndent"/>
              <w:ind w:left="0"/>
              <w:jc w:val="center"/>
              <w:rPr>
                <w:rFonts w:asciiTheme="minorHAnsi" w:hAnsiTheme="minorHAnsi" w:cstheme="minorHAnsi"/>
                <w:i w:val="0"/>
                <w:sz w:val="18"/>
                <w:szCs w:val="18"/>
              </w:rPr>
            </w:pPr>
          </w:p>
        </w:tc>
        <w:tc>
          <w:tcPr>
            <w:tcW w:w="1134" w:type="dxa"/>
          </w:tcPr>
          <w:p w14:paraId="611AE09F" w14:textId="77777777" w:rsidR="005C368F" w:rsidRPr="00377559" w:rsidRDefault="005C368F" w:rsidP="00960F2C">
            <w:pPr>
              <w:pStyle w:val="BodyTextIndent"/>
              <w:ind w:left="0"/>
              <w:jc w:val="center"/>
              <w:rPr>
                <w:rFonts w:asciiTheme="minorHAnsi" w:hAnsiTheme="minorHAnsi" w:cstheme="minorHAnsi"/>
                <w:i w:val="0"/>
                <w:sz w:val="18"/>
                <w:szCs w:val="18"/>
              </w:rPr>
            </w:pPr>
          </w:p>
        </w:tc>
        <w:tc>
          <w:tcPr>
            <w:tcW w:w="1282" w:type="dxa"/>
          </w:tcPr>
          <w:p w14:paraId="5F2812B2" w14:textId="77777777" w:rsidR="005C368F" w:rsidRPr="00377559" w:rsidRDefault="005C368F" w:rsidP="00960F2C">
            <w:pPr>
              <w:pStyle w:val="BodyTextIndent"/>
              <w:ind w:left="0"/>
              <w:jc w:val="center"/>
              <w:rPr>
                <w:rFonts w:asciiTheme="minorHAnsi" w:hAnsiTheme="minorHAnsi" w:cstheme="minorHAnsi"/>
                <w:i w:val="0"/>
                <w:sz w:val="18"/>
                <w:szCs w:val="18"/>
              </w:rPr>
            </w:pPr>
          </w:p>
        </w:tc>
        <w:tc>
          <w:tcPr>
            <w:tcW w:w="1984" w:type="dxa"/>
            <w:gridSpan w:val="3"/>
          </w:tcPr>
          <w:p w14:paraId="1F6215D3" w14:textId="77777777" w:rsidR="005C368F" w:rsidRPr="00377559" w:rsidRDefault="005C368F" w:rsidP="00960F2C">
            <w:pPr>
              <w:pStyle w:val="BodyTextIndent"/>
              <w:ind w:left="0"/>
              <w:jc w:val="center"/>
              <w:rPr>
                <w:rFonts w:asciiTheme="minorHAnsi" w:hAnsiTheme="minorHAnsi" w:cstheme="minorHAnsi"/>
                <w:i w:val="0"/>
                <w:sz w:val="18"/>
                <w:szCs w:val="18"/>
              </w:rPr>
            </w:pPr>
          </w:p>
        </w:tc>
        <w:tc>
          <w:tcPr>
            <w:tcW w:w="1560" w:type="dxa"/>
          </w:tcPr>
          <w:p w14:paraId="10EC0D5B" w14:textId="77777777" w:rsidR="005C368F" w:rsidRPr="00377559" w:rsidRDefault="005C368F" w:rsidP="00960F2C">
            <w:pPr>
              <w:pStyle w:val="BodyTextIndent"/>
              <w:ind w:left="0"/>
              <w:jc w:val="center"/>
              <w:rPr>
                <w:rFonts w:asciiTheme="minorHAnsi" w:hAnsiTheme="minorHAnsi" w:cstheme="minorHAnsi"/>
                <w:i w:val="0"/>
                <w:sz w:val="18"/>
                <w:szCs w:val="18"/>
              </w:rPr>
            </w:pPr>
          </w:p>
        </w:tc>
        <w:tc>
          <w:tcPr>
            <w:tcW w:w="1421" w:type="dxa"/>
            <w:gridSpan w:val="3"/>
          </w:tcPr>
          <w:p w14:paraId="4AC91D65" w14:textId="77777777" w:rsidR="005C368F" w:rsidRPr="00377559" w:rsidRDefault="005C368F" w:rsidP="00960F2C">
            <w:pPr>
              <w:pStyle w:val="BodyTextIndent"/>
              <w:ind w:left="0"/>
              <w:jc w:val="center"/>
              <w:rPr>
                <w:rFonts w:asciiTheme="minorHAnsi" w:hAnsiTheme="minorHAnsi" w:cstheme="minorHAnsi"/>
                <w:i w:val="0"/>
                <w:sz w:val="18"/>
                <w:szCs w:val="18"/>
              </w:rPr>
            </w:pPr>
          </w:p>
        </w:tc>
        <w:tc>
          <w:tcPr>
            <w:tcW w:w="1984" w:type="dxa"/>
          </w:tcPr>
          <w:p w14:paraId="3DBBC711" w14:textId="77777777" w:rsidR="005C368F" w:rsidRPr="00377559" w:rsidRDefault="005C368F" w:rsidP="00960F2C">
            <w:pPr>
              <w:pStyle w:val="BodyTextIndent"/>
              <w:ind w:left="0"/>
              <w:jc w:val="center"/>
              <w:rPr>
                <w:rFonts w:asciiTheme="minorHAnsi" w:hAnsiTheme="minorHAnsi" w:cstheme="minorHAnsi"/>
                <w:i w:val="0"/>
                <w:sz w:val="18"/>
                <w:szCs w:val="18"/>
              </w:rPr>
            </w:pPr>
          </w:p>
        </w:tc>
        <w:tc>
          <w:tcPr>
            <w:tcW w:w="992" w:type="dxa"/>
          </w:tcPr>
          <w:p w14:paraId="67D0A34D" w14:textId="77777777" w:rsidR="005C368F" w:rsidRPr="00377559" w:rsidRDefault="005C368F" w:rsidP="00960F2C">
            <w:pPr>
              <w:pStyle w:val="BodyTextIndent"/>
              <w:ind w:left="0"/>
              <w:jc w:val="center"/>
              <w:rPr>
                <w:rFonts w:asciiTheme="minorHAnsi" w:hAnsiTheme="minorHAnsi" w:cstheme="minorHAnsi"/>
                <w:i w:val="0"/>
                <w:sz w:val="18"/>
                <w:szCs w:val="18"/>
              </w:rPr>
            </w:pPr>
          </w:p>
        </w:tc>
        <w:tc>
          <w:tcPr>
            <w:tcW w:w="993" w:type="dxa"/>
          </w:tcPr>
          <w:p w14:paraId="20799485" w14:textId="580E756D" w:rsidR="005C368F" w:rsidRPr="00377559" w:rsidRDefault="005C368F" w:rsidP="00960F2C">
            <w:pPr>
              <w:pStyle w:val="BodyTextIndent"/>
              <w:ind w:left="0"/>
              <w:jc w:val="center"/>
              <w:rPr>
                <w:rFonts w:asciiTheme="minorHAnsi" w:hAnsiTheme="minorHAnsi" w:cstheme="minorHAnsi"/>
                <w:i w:val="0"/>
                <w:sz w:val="18"/>
                <w:szCs w:val="18"/>
              </w:rPr>
            </w:pPr>
          </w:p>
        </w:tc>
      </w:tr>
      <w:tr w:rsidR="007630AF" w:rsidRPr="00296FCC" w14:paraId="1E358E06" w14:textId="77777777" w:rsidTr="00DC2E99">
        <w:trPr>
          <w:trHeight w:val="389"/>
        </w:trPr>
        <w:tc>
          <w:tcPr>
            <w:tcW w:w="7073" w:type="dxa"/>
            <w:gridSpan w:val="7"/>
          </w:tcPr>
          <w:p w14:paraId="17EB84CE" w14:textId="77777777" w:rsidR="007630AF" w:rsidRPr="00377559" w:rsidRDefault="007630AF" w:rsidP="003B1BE8">
            <w:pPr>
              <w:pStyle w:val="BodyTextIndent"/>
              <w:ind w:left="0"/>
              <w:rPr>
                <w:rFonts w:asciiTheme="minorHAnsi" w:hAnsiTheme="minorHAnsi" w:cstheme="minorHAnsi"/>
                <w:i w:val="0"/>
                <w:sz w:val="18"/>
                <w:szCs w:val="18"/>
              </w:rPr>
            </w:pPr>
            <w:r w:rsidRPr="00377559">
              <w:rPr>
                <w:rFonts w:asciiTheme="minorHAnsi" w:hAnsiTheme="minorHAnsi" w:cstheme="minorHAnsi"/>
                <w:i w:val="0"/>
                <w:sz w:val="18"/>
                <w:szCs w:val="18"/>
              </w:rPr>
              <w:t>Postal address</w:t>
            </w:r>
            <w:r>
              <w:rPr>
                <w:rFonts w:asciiTheme="minorHAnsi" w:hAnsiTheme="minorHAnsi" w:cstheme="minorHAnsi"/>
                <w:i w:val="0"/>
                <w:sz w:val="18"/>
                <w:szCs w:val="18"/>
              </w:rPr>
              <w:t>.</w:t>
            </w:r>
          </w:p>
        </w:tc>
        <w:tc>
          <w:tcPr>
            <w:tcW w:w="3827" w:type="dxa"/>
            <w:gridSpan w:val="5"/>
          </w:tcPr>
          <w:p w14:paraId="7D6E77DF" w14:textId="7861356D" w:rsidR="007630AF" w:rsidRPr="00377559" w:rsidRDefault="00FB11E5" w:rsidP="003B1BE8">
            <w:pPr>
              <w:pStyle w:val="BodyTextIndent"/>
              <w:ind w:left="0"/>
              <w:rPr>
                <w:rFonts w:asciiTheme="minorHAnsi" w:hAnsiTheme="minorHAnsi" w:cstheme="minorHAnsi"/>
                <w:i w:val="0"/>
                <w:sz w:val="18"/>
                <w:szCs w:val="18"/>
              </w:rPr>
            </w:pPr>
            <w:r>
              <w:rPr>
                <w:rFonts w:asciiTheme="minorHAnsi" w:hAnsiTheme="minorHAnsi" w:cstheme="minorHAnsi"/>
                <w:i w:val="0"/>
                <w:sz w:val="18"/>
                <w:szCs w:val="18"/>
              </w:rPr>
              <w:t>Club or other affiliation</w:t>
            </w:r>
            <w:r w:rsidR="00AF7B2E">
              <w:rPr>
                <w:rFonts w:asciiTheme="minorHAnsi" w:hAnsiTheme="minorHAnsi" w:cstheme="minorHAnsi"/>
                <w:i w:val="0"/>
                <w:sz w:val="18"/>
                <w:szCs w:val="18"/>
              </w:rPr>
              <w:t>.</w:t>
            </w:r>
          </w:p>
        </w:tc>
        <w:tc>
          <w:tcPr>
            <w:tcW w:w="1984" w:type="dxa"/>
          </w:tcPr>
          <w:p w14:paraId="33639FFD" w14:textId="67B35E9F" w:rsidR="007630AF" w:rsidRPr="00377559" w:rsidRDefault="007630AF" w:rsidP="0010261A">
            <w:pPr>
              <w:pStyle w:val="BodyTextIndent"/>
              <w:ind w:left="0"/>
              <w:jc w:val="right"/>
              <w:rPr>
                <w:rFonts w:asciiTheme="minorHAnsi" w:hAnsiTheme="minorHAnsi" w:cstheme="minorHAnsi"/>
                <w:i w:val="0"/>
                <w:sz w:val="18"/>
                <w:szCs w:val="18"/>
              </w:rPr>
            </w:pPr>
            <w:r w:rsidRPr="00377559">
              <w:rPr>
                <w:rFonts w:asciiTheme="minorHAnsi" w:hAnsiTheme="minorHAnsi" w:cstheme="minorHAnsi"/>
                <w:i w:val="0"/>
                <w:sz w:val="18"/>
                <w:szCs w:val="18"/>
              </w:rPr>
              <w:t>Total</w:t>
            </w:r>
          </w:p>
        </w:tc>
        <w:tc>
          <w:tcPr>
            <w:tcW w:w="992" w:type="dxa"/>
          </w:tcPr>
          <w:p w14:paraId="0FFD6C87" w14:textId="77777777" w:rsidR="007630AF" w:rsidRPr="00377559" w:rsidRDefault="007630AF" w:rsidP="0010261A">
            <w:pPr>
              <w:pStyle w:val="BodyTextIndent"/>
              <w:ind w:left="0"/>
              <w:jc w:val="center"/>
              <w:rPr>
                <w:rFonts w:asciiTheme="minorHAnsi" w:hAnsiTheme="minorHAnsi" w:cstheme="minorHAnsi"/>
                <w:i w:val="0"/>
                <w:sz w:val="18"/>
                <w:szCs w:val="18"/>
              </w:rPr>
            </w:pPr>
          </w:p>
        </w:tc>
        <w:tc>
          <w:tcPr>
            <w:tcW w:w="993" w:type="dxa"/>
          </w:tcPr>
          <w:p w14:paraId="0A529BF4" w14:textId="13049F65" w:rsidR="007630AF" w:rsidRPr="00377559" w:rsidRDefault="007630AF" w:rsidP="0010261A">
            <w:pPr>
              <w:pStyle w:val="BodyTextIndent"/>
              <w:ind w:left="0"/>
              <w:jc w:val="center"/>
              <w:rPr>
                <w:rFonts w:asciiTheme="minorHAnsi" w:hAnsiTheme="minorHAnsi" w:cstheme="minorHAnsi"/>
                <w:i w:val="0"/>
                <w:sz w:val="18"/>
                <w:szCs w:val="18"/>
              </w:rPr>
            </w:pPr>
          </w:p>
        </w:tc>
      </w:tr>
      <w:tr w:rsidR="009D023B" w:rsidRPr="00296FCC" w14:paraId="13EF17A1" w14:textId="77777777" w:rsidTr="00BC29AA">
        <w:trPr>
          <w:trHeight w:val="389"/>
        </w:trPr>
        <w:tc>
          <w:tcPr>
            <w:tcW w:w="7073" w:type="dxa"/>
            <w:gridSpan w:val="7"/>
          </w:tcPr>
          <w:p w14:paraId="5EE08CDB" w14:textId="21BD7427" w:rsidR="009D023B" w:rsidRPr="00377559" w:rsidRDefault="009D023B" w:rsidP="00960F2C">
            <w:pPr>
              <w:pStyle w:val="BodyTextIndent"/>
              <w:ind w:left="0"/>
              <w:rPr>
                <w:rFonts w:asciiTheme="minorHAnsi" w:hAnsiTheme="minorHAnsi" w:cstheme="minorHAnsi"/>
                <w:i w:val="0"/>
                <w:sz w:val="18"/>
                <w:szCs w:val="18"/>
              </w:rPr>
            </w:pPr>
            <w:r w:rsidRPr="00377559">
              <w:rPr>
                <w:rFonts w:asciiTheme="minorHAnsi" w:hAnsiTheme="minorHAnsi" w:cstheme="minorHAnsi"/>
                <w:i w:val="0"/>
                <w:sz w:val="18"/>
                <w:szCs w:val="18"/>
              </w:rPr>
              <w:t>Post Code</w:t>
            </w:r>
            <w:r>
              <w:rPr>
                <w:rFonts w:asciiTheme="minorHAnsi" w:hAnsiTheme="minorHAnsi" w:cstheme="minorHAnsi"/>
                <w:i w:val="0"/>
                <w:sz w:val="18"/>
                <w:szCs w:val="18"/>
              </w:rPr>
              <w:t>.</w:t>
            </w:r>
          </w:p>
        </w:tc>
        <w:tc>
          <w:tcPr>
            <w:tcW w:w="2835" w:type="dxa"/>
            <w:gridSpan w:val="4"/>
          </w:tcPr>
          <w:p w14:paraId="435EF856" w14:textId="77777777" w:rsidR="009D023B" w:rsidRPr="00377559" w:rsidRDefault="009D023B" w:rsidP="00960F2C">
            <w:pPr>
              <w:pStyle w:val="BodyTextIndent"/>
              <w:ind w:left="0"/>
              <w:rPr>
                <w:rFonts w:asciiTheme="minorHAnsi" w:hAnsiTheme="minorHAnsi" w:cstheme="minorHAnsi"/>
                <w:i w:val="0"/>
                <w:sz w:val="18"/>
                <w:szCs w:val="18"/>
              </w:rPr>
            </w:pPr>
            <w:r w:rsidRPr="00377559">
              <w:rPr>
                <w:rFonts w:asciiTheme="minorHAnsi" w:hAnsiTheme="minorHAnsi" w:cstheme="minorHAnsi"/>
                <w:i w:val="0"/>
                <w:sz w:val="18"/>
                <w:szCs w:val="18"/>
              </w:rPr>
              <w:t>Mobile phone or home phone No</w:t>
            </w:r>
            <w:r>
              <w:rPr>
                <w:rFonts w:asciiTheme="minorHAnsi" w:hAnsiTheme="minorHAnsi" w:cstheme="minorHAnsi"/>
                <w:i w:val="0"/>
                <w:sz w:val="18"/>
                <w:szCs w:val="18"/>
              </w:rPr>
              <w:t>.</w:t>
            </w:r>
          </w:p>
        </w:tc>
        <w:tc>
          <w:tcPr>
            <w:tcW w:w="3968" w:type="dxa"/>
            <w:gridSpan w:val="3"/>
          </w:tcPr>
          <w:p w14:paraId="3385A551" w14:textId="7EA5CA18" w:rsidR="009D023B" w:rsidRPr="00377559" w:rsidRDefault="009D023B" w:rsidP="0010261A">
            <w:pPr>
              <w:pStyle w:val="BodyTextIndent"/>
              <w:ind w:left="0"/>
              <w:rPr>
                <w:rFonts w:asciiTheme="minorHAnsi" w:hAnsiTheme="minorHAnsi" w:cstheme="minorHAnsi"/>
                <w:i w:val="0"/>
                <w:sz w:val="18"/>
                <w:szCs w:val="18"/>
              </w:rPr>
            </w:pPr>
            <w:r>
              <w:rPr>
                <w:rFonts w:asciiTheme="minorHAnsi" w:hAnsiTheme="minorHAnsi" w:cstheme="minorHAnsi"/>
                <w:i w:val="0"/>
                <w:sz w:val="18"/>
                <w:szCs w:val="18"/>
                <w:u w:val="single"/>
              </w:rPr>
              <w:t>Round</w:t>
            </w:r>
            <w:r w:rsidR="006E7B2A">
              <w:rPr>
                <w:rFonts w:asciiTheme="minorHAnsi" w:hAnsiTheme="minorHAnsi" w:cstheme="minorHAnsi"/>
                <w:i w:val="0"/>
                <w:sz w:val="18"/>
                <w:szCs w:val="18"/>
                <w:u w:val="single"/>
              </w:rPr>
              <w:t>s</w:t>
            </w:r>
            <w:r>
              <w:rPr>
                <w:rFonts w:asciiTheme="minorHAnsi" w:hAnsiTheme="minorHAnsi" w:cstheme="minorHAnsi"/>
                <w:i w:val="0"/>
                <w:sz w:val="18"/>
                <w:szCs w:val="18"/>
              </w:rPr>
              <w:t>:  Double (D) or Double mixed (DM)</w:t>
            </w:r>
            <w:r>
              <w:rPr>
                <w:rFonts w:asciiTheme="minorHAnsi" w:hAnsiTheme="minorHAnsi" w:cstheme="minorHAnsi"/>
                <w:i w:val="0"/>
                <w:sz w:val="18"/>
                <w:szCs w:val="18"/>
              </w:rPr>
              <w:br/>
              <w:t xml:space="preserve">               </w:t>
            </w:r>
            <w:r w:rsidR="006E7B2A">
              <w:rPr>
                <w:rFonts w:asciiTheme="minorHAnsi" w:hAnsiTheme="minorHAnsi" w:cstheme="minorHAnsi"/>
                <w:i w:val="0"/>
                <w:sz w:val="18"/>
                <w:szCs w:val="18"/>
              </w:rPr>
              <w:t xml:space="preserve">  </w:t>
            </w:r>
            <w:r>
              <w:rPr>
                <w:rFonts w:asciiTheme="minorHAnsi" w:hAnsiTheme="minorHAnsi" w:cstheme="minorHAnsi"/>
                <w:i w:val="0"/>
                <w:sz w:val="18"/>
                <w:szCs w:val="18"/>
              </w:rPr>
              <w:t>Sing</w:t>
            </w:r>
            <w:r w:rsidR="006E7B2A">
              <w:rPr>
                <w:rFonts w:asciiTheme="minorHAnsi" w:hAnsiTheme="minorHAnsi" w:cstheme="minorHAnsi"/>
                <w:i w:val="0"/>
                <w:sz w:val="18"/>
                <w:szCs w:val="18"/>
              </w:rPr>
              <w:t>l</w:t>
            </w:r>
            <w:bookmarkStart w:id="0" w:name="_GoBack"/>
            <w:bookmarkEnd w:id="0"/>
            <w:r>
              <w:rPr>
                <w:rFonts w:asciiTheme="minorHAnsi" w:hAnsiTheme="minorHAnsi" w:cstheme="minorHAnsi"/>
                <w:i w:val="0"/>
                <w:sz w:val="18"/>
                <w:szCs w:val="18"/>
              </w:rPr>
              <w:t xml:space="preserve">e </w:t>
            </w:r>
            <w:r w:rsidRPr="00377559">
              <w:rPr>
                <w:rFonts w:asciiTheme="minorHAnsi" w:hAnsiTheme="minorHAnsi" w:cstheme="minorHAnsi"/>
                <w:i w:val="0"/>
                <w:sz w:val="18"/>
                <w:szCs w:val="18"/>
              </w:rPr>
              <w:t>AM or PM</w:t>
            </w:r>
            <w:r>
              <w:rPr>
                <w:rFonts w:asciiTheme="minorHAnsi" w:hAnsiTheme="minorHAnsi" w:cstheme="minorHAnsi"/>
                <w:i w:val="0"/>
                <w:sz w:val="18"/>
                <w:szCs w:val="18"/>
              </w:rPr>
              <w:t>.</w:t>
            </w:r>
          </w:p>
        </w:tc>
        <w:tc>
          <w:tcPr>
            <w:tcW w:w="993" w:type="dxa"/>
          </w:tcPr>
          <w:p w14:paraId="4CAC9579" w14:textId="79EDD15C" w:rsidR="009D023B" w:rsidRPr="00377559" w:rsidRDefault="009D023B" w:rsidP="0010261A">
            <w:pPr>
              <w:pStyle w:val="BodyTextIndent"/>
              <w:ind w:left="0"/>
              <w:rPr>
                <w:rFonts w:asciiTheme="minorHAnsi" w:hAnsiTheme="minorHAnsi" w:cstheme="minorHAnsi"/>
                <w:i w:val="0"/>
                <w:sz w:val="18"/>
                <w:szCs w:val="18"/>
              </w:rPr>
            </w:pPr>
          </w:p>
        </w:tc>
      </w:tr>
      <w:tr w:rsidR="00452183" w:rsidRPr="00296FCC" w14:paraId="440E3A97" w14:textId="77777777" w:rsidTr="00367671">
        <w:trPr>
          <w:trHeight w:val="389"/>
        </w:trPr>
        <w:tc>
          <w:tcPr>
            <w:tcW w:w="7073" w:type="dxa"/>
            <w:gridSpan w:val="7"/>
          </w:tcPr>
          <w:p w14:paraId="30236624" w14:textId="55FD7AEA" w:rsidR="00452183" w:rsidRPr="00377559" w:rsidRDefault="00452183" w:rsidP="00F37462">
            <w:pPr>
              <w:pStyle w:val="BodyTextIndent"/>
              <w:ind w:left="0"/>
              <w:rPr>
                <w:rFonts w:asciiTheme="minorHAnsi" w:hAnsiTheme="minorHAnsi" w:cstheme="minorHAnsi"/>
                <w:i w:val="0"/>
                <w:sz w:val="18"/>
                <w:szCs w:val="18"/>
              </w:rPr>
            </w:pPr>
            <w:r w:rsidRPr="00377559">
              <w:rPr>
                <w:rFonts w:asciiTheme="minorHAnsi" w:hAnsiTheme="minorHAnsi" w:cstheme="minorHAnsi"/>
                <w:i w:val="0"/>
                <w:sz w:val="18"/>
                <w:szCs w:val="18"/>
              </w:rPr>
              <w:t>E-mail address</w:t>
            </w:r>
            <w:r w:rsidR="00AF7B2E">
              <w:rPr>
                <w:rFonts w:asciiTheme="minorHAnsi" w:hAnsiTheme="minorHAnsi" w:cstheme="minorHAnsi"/>
                <w:i w:val="0"/>
                <w:sz w:val="18"/>
                <w:szCs w:val="18"/>
              </w:rPr>
              <w:t>.</w:t>
            </w:r>
          </w:p>
        </w:tc>
        <w:tc>
          <w:tcPr>
            <w:tcW w:w="3827" w:type="dxa"/>
            <w:gridSpan w:val="5"/>
            <w:tcBorders>
              <w:bottom w:val="single" w:sz="4" w:space="0" w:color="auto"/>
            </w:tcBorders>
          </w:tcPr>
          <w:p w14:paraId="70AC89F0" w14:textId="68F2108D" w:rsidR="00452183" w:rsidRPr="00377559" w:rsidRDefault="00452183" w:rsidP="00F37462">
            <w:pPr>
              <w:pStyle w:val="BodyTextIndent"/>
              <w:ind w:left="0"/>
              <w:rPr>
                <w:rFonts w:asciiTheme="minorHAnsi" w:hAnsiTheme="minorHAnsi" w:cstheme="minorHAnsi"/>
                <w:i w:val="0"/>
                <w:sz w:val="18"/>
                <w:szCs w:val="18"/>
              </w:rPr>
            </w:pPr>
            <w:r w:rsidRPr="00377559">
              <w:rPr>
                <w:rFonts w:asciiTheme="minorHAnsi" w:hAnsiTheme="minorHAnsi" w:cstheme="minorHAnsi"/>
                <w:i w:val="0"/>
                <w:sz w:val="18"/>
                <w:szCs w:val="18"/>
              </w:rPr>
              <w:t>Date of birth (Juniors)</w:t>
            </w:r>
            <w:r w:rsidR="00377559">
              <w:rPr>
                <w:rFonts w:asciiTheme="minorHAnsi" w:hAnsiTheme="minorHAnsi" w:cstheme="minorHAnsi"/>
                <w:i w:val="0"/>
                <w:sz w:val="18"/>
                <w:szCs w:val="18"/>
              </w:rPr>
              <w:t>.</w:t>
            </w:r>
          </w:p>
        </w:tc>
        <w:tc>
          <w:tcPr>
            <w:tcW w:w="2976" w:type="dxa"/>
            <w:gridSpan w:val="2"/>
            <w:tcBorders>
              <w:bottom w:val="single" w:sz="4" w:space="0" w:color="auto"/>
            </w:tcBorders>
          </w:tcPr>
          <w:p w14:paraId="75C67442" w14:textId="21C59527" w:rsidR="00452183" w:rsidRPr="00377559" w:rsidRDefault="00452183" w:rsidP="00F37462">
            <w:pPr>
              <w:pStyle w:val="BodyTextIndent"/>
              <w:ind w:left="0"/>
              <w:rPr>
                <w:rFonts w:asciiTheme="minorHAnsi" w:hAnsiTheme="minorHAnsi" w:cstheme="minorHAnsi"/>
                <w:i w:val="0"/>
                <w:sz w:val="18"/>
                <w:szCs w:val="18"/>
              </w:rPr>
            </w:pPr>
            <w:r w:rsidRPr="00D55C6F">
              <w:rPr>
                <w:rFonts w:asciiTheme="minorHAnsi" w:hAnsiTheme="minorHAnsi" w:cstheme="minorHAnsi"/>
                <w:i w:val="0"/>
                <w:sz w:val="18"/>
                <w:szCs w:val="18"/>
                <w:u w:val="single"/>
              </w:rPr>
              <w:t>Age Group</w:t>
            </w:r>
            <w:r w:rsidRPr="00377559">
              <w:rPr>
                <w:rFonts w:asciiTheme="minorHAnsi" w:hAnsiTheme="minorHAnsi" w:cstheme="minorHAnsi"/>
                <w:i w:val="0"/>
                <w:sz w:val="18"/>
                <w:szCs w:val="18"/>
              </w:rPr>
              <w:t>: U18, U16, U14, U12</w:t>
            </w:r>
            <w:r w:rsidR="00AF7B2E">
              <w:rPr>
                <w:rFonts w:asciiTheme="minorHAnsi" w:hAnsiTheme="minorHAnsi" w:cstheme="minorHAnsi"/>
                <w:i w:val="0"/>
                <w:sz w:val="18"/>
                <w:szCs w:val="18"/>
              </w:rPr>
              <w:t>.</w:t>
            </w:r>
          </w:p>
        </w:tc>
        <w:tc>
          <w:tcPr>
            <w:tcW w:w="993" w:type="dxa"/>
            <w:tcBorders>
              <w:bottom w:val="single" w:sz="4" w:space="0" w:color="auto"/>
            </w:tcBorders>
          </w:tcPr>
          <w:p w14:paraId="566A38B4" w14:textId="235B0473" w:rsidR="00452183" w:rsidRPr="00377559" w:rsidRDefault="00452183" w:rsidP="00F37462">
            <w:pPr>
              <w:pStyle w:val="BodyTextIndent"/>
              <w:ind w:left="0"/>
              <w:rPr>
                <w:rFonts w:asciiTheme="minorHAnsi" w:hAnsiTheme="minorHAnsi" w:cstheme="minorHAnsi"/>
                <w:i w:val="0"/>
                <w:sz w:val="18"/>
                <w:szCs w:val="18"/>
              </w:rPr>
            </w:pPr>
          </w:p>
        </w:tc>
      </w:tr>
      <w:tr w:rsidR="00367671" w:rsidRPr="00296FCC" w14:paraId="0B0C6680" w14:textId="77777777" w:rsidTr="000963C1">
        <w:trPr>
          <w:trHeight w:val="389"/>
        </w:trPr>
        <w:tc>
          <w:tcPr>
            <w:tcW w:w="7073" w:type="dxa"/>
            <w:gridSpan w:val="7"/>
            <w:tcBorders>
              <w:right w:val="single" w:sz="4" w:space="0" w:color="auto"/>
            </w:tcBorders>
          </w:tcPr>
          <w:p w14:paraId="02309C5C" w14:textId="52805019" w:rsidR="00367671" w:rsidRPr="00377559" w:rsidRDefault="00367671" w:rsidP="00F37462">
            <w:pPr>
              <w:pStyle w:val="BodyTextIndent"/>
              <w:ind w:left="0"/>
              <w:rPr>
                <w:rFonts w:asciiTheme="minorHAnsi" w:hAnsiTheme="minorHAnsi" w:cstheme="minorHAnsi"/>
                <w:i w:val="0"/>
                <w:sz w:val="18"/>
                <w:szCs w:val="18"/>
              </w:rPr>
            </w:pPr>
            <w:r w:rsidRPr="00377559">
              <w:rPr>
                <w:rFonts w:asciiTheme="minorHAnsi" w:hAnsiTheme="minorHAnsi" w:cstheme="minorHAnsi"/>
                <w:i w:val="0"/>
                <w:sz w:val="18"/>
                <w:szCs w:val="18"/>
              </w:rPr>
              <w:t>Signature</w:t>
            </w:r>
            <w:r>
              <w:rPr>
                <w:rFonts w:asciiTheme="minorHAnsi" w:hAnsiTheme="minorHAnsi" w:cstheme="minorHAnsi"/>
                <w:i w:val="0"/>
                <w:sz w:val="18"/>
                <w:szCs w:val="18"/>
              </w:rPr>
              <w:t xml:space="preserve">. </w:t>
            </w:r>
          </w:p>
        </w:tc>
        <w:tc>
          <w:tcPr>
            <w:tcW w:w="7796" w:type="dxa"/>
            <w:gridSpan w:val="8"/>
            <w:tcBorders>
              <w:top w:val="single" w:sz="4" w:space="0" w:color="auto"/>
              <w:left w:val="single" w:sz="4" w:space="0" w:color="auto"/>
              <w:bottom w:val="single" w:sz="4" w:space="0" w:color="auto"/>
            </w:tcBorders>
          </w:tcPr>
          <w:p w14:paraId="52791AF7" w14:textId="0620F3A7" w:rsidR="00367671" w:rsidRPr="00377559" w:rsidRDefault="00367671" w:rsidP="00F37462">
            <w:pPr>
              <w:pStyle w:val="BodyTextIndent"/>
              <w:ind w:left="0"/>
              <w:rPr>
                <w:rFonts w:asciiTheme="minorHAnsi" w:hAnsiTheme="minorHAnsi" w:cstheme="minorHAnsi"/>
                <w:i w:val="0"/>
                <w:sz w:val="18"/>
                <w:szCs w:val="18"/>
              </w:rPr>
            </w:pPr>
            <w:r>
              <w:rPr>
                <w:rFonts w:asciiTheme="minorHAnsi" w:hAnsiTheme="minorHAnsi" w:cstheme="minorHAnsi"/>
                <w:i w:val="0"/>
                <w:sz w:val="18"/>
                <w:szCs w:val="18"/>
              </w:rPr>
              <w:t>Parent or Guardian n</w:t>
            </w:r>
            <w:r w:rsidRPr="00377559">
              <w:rPr>
                <w:rFonts w:asciiTheme="minorHAnsi" w:hAnsiTheme="minorHAnsi" w:cstheme="minorHAnsi"/>
                <w:i w:val="0"/>
                <w:sz w:val="18"/>
                <w:szCs w:val="18"/>
              </w:rPr>
              <w:t>ame</w:t>
            </w:r>
            <w:r>
              <w:rPr>
                <w:rFonts w:asciiTheme="minorHAnsi" w:hAnsiTheme="minorHAnsi" w:cstheme="minorHAnsi"/>
                <w:i w:val="0"/>
                <w:sz w:val="18"/>
                <w:szCs w:val="18"/>
              </w:rPr>
              <w:t xml:space="preserve"> (capitals).</w:t>
            </w:r>
            <w:r>
              <w:rPr>
                <w:rStyle w:val="FootnoteReference"/>
                <w:rFonts w:asciiTheme="minorHAnsi" w:hAnsiTheme="minorHAnsi" w:cstheme="minorHAnsi"/>
                <w:i w:val="0"/>
                <w:sz w:val="18"/>
                <w:szCs w:val="18"/>
              </w:rPr>
              <w:footnoteReference w:id="4"/>
            </w:r>
          </w:p>
        </w:tc>
      </w:tr>
      <w:tr w:rsidR="00EA4606" w:rsidRPr="00296FCC" w14:paraId="11A16D0C" w14:textId="77777777" w:rsidTr="00EA4606">
        <w:trPr>
          <w:trHeight w:val="910"/>
        </w:trPr>
        <w:tc>
          <w:tcPr>
            <w:tcW w:w="6506" w:type="dxa"/>
            <w:gridSpan w:val="6"/>
          </w:tcPr>
          <w:p w14:paraId="19202079" w14:textId="77777777" w:rsidR="00EA4606" w:rsidRPr="00377559" w:rsidRDefault="00EA4606" w:rsidP="00DB3435">
            <w:pPr>
              <w:rPr>
                <w:rFonts w:cstheme="minorHAnsi"/>
                <w:sz w:val="18"/>
                <w:szCs w:val="18"/>
              </w:rPr>
            </w:pPr>
            <w:r w:rsidRPr="00377559">
              <w:rPr>
                <w:rFonts w:cstheme="minorHAnsi"/>
                <w:sz w:val="18"/>
                <w:szCs w:val="18"/>
              </w:rPr>
              <w:t>Payment by bank transfer.</w:t>
            </w:r>
            <w:r w:rsidRPr="00377559">
              <w:rPr>
                <w:rFonts w:cstheme="minorHAnsi"/>
                <w:sz w:val="18"/>
                <w:szCs w:val="18"/>
              </w:rPr>
              <w:br/>
            </w:r>
            <w:r w:rsidRPr="00377559">
              <w:rPr>
                <w:rFonts w:cstheme="minorHAnsi"/>
                <w:color w:val="000000"/>
                <w:sz w:val="18"/>
                <w:szCs w:val="18"/>
              </w:rPr>
              <w:t>Berkshire Archery Association,</w:t>
            </w:r>
            <w:r w:rsidRPr="00377559">
              <w:rPr>
                <w:rFonts w:eastAsia="Times New Roman" w:cstheme="minorHAnsi"/>
                <w:sz w:val="18"/>
                <w:szCs w:val="18"/>
              </w:rPr>
              <w:t xml:space="preserve"> Bank </w:t>
            </w:r>
            <w:r w:rsidRPr="00377559">
              <w:rPr>
                <w:rFonts w:cstheme="minorHAnsi"/>
                <w:sz w:val="18"/>
                <w:szCs w:val="18"/>
              </w:rPr>
              <w:t>Account No</w:t>
            </w:r>
            <w:r w:rsidRPr="00377559">
              <w:rPr>
                <w:rFonts w:eastAsia="Times New Roman" w:cstheme="minorHAnsi"/>
                <w:b/>
                <w:sz w:val="18"/>
                <w:szCs w:val="18"/>
              </w:rPr>
              <w:t xml:space="preserve"> </w:t>
            </w:r>
            <w:r w:rsidRPr="00377559">
              <w:rPr>
                <w:rFonts w:cstheme="minorHAnsi"/>
                <w:b/>
                <w:color w:val="000000"/>
                <w:sz w:val="18"/>
                <w:szCs w:val="18"/>
              </w:rPr>
              <w:t>00763827</w:t>
            </w:r>
            <w:r w:rsidRPr="00377559">
              <w:rPr>
                <w:rFonts w:eastAsia="Times New Roman" w:cstheme="minorHAnsi"/>
                <w:sz w:val="18"/>
                <w:szCs w:val="18"/>
              </w:rPr>
              <w:t xml:space="preserve"> </w:t>
            </w:r>
            <w:r w:rsidRPr="00377559">
              <w:rPr>
                <w:rFonts w:cstheme="minorHAnsi"/>
                <w:sz w:val="18"/>
                <w:szCs w:val="18"/>
              </w:rPr>
              <w:t>Sort code</w:t>
            </w:r>
            <w:r w:rsidRPr="00377559">
              <w:rPr>
                <w:rFonts w:cstheme="minorHAnsi"/>
                <w:i/>
                <w:sz w:val="18"/>
                <w:szCs w:val="18"/>
              </w:rPr>
              <w:t xml:space="preserve"> </w:t>
            </w:r>
            <w:r w:rsidRPr="00377559">
              <w:rPr>
                <w:rFonts w:cstheme="minorHAnsi"/>
                <w:b/>
                <w:color w:val="323233"/>
                <w:sz w:val="18"/>
                <w:szCs w:val="18"/>
              </w:rPr>
              <w:t>30-91-11</w:t>
            </w:r>
            <w:r w:rsidRPr="00377559">
              <w:rPr>
                <w:rFonts w:eastAsia="Times New Roman" w:cstheme="minorHAnsi"/>
                <w:sz w:val="18"/>
                <w:szCs w:val="18"/>
              </w:rPr>
              <w:br/>
              <w:t xml:space="preserve">Reference: </w:t>
            </w:r>
            <w:r w:rsidRPr="00377559">
              <w:rPr>
                <w:rFonts w:cstheme="minorHAnsi"/>
                <w:b/>
                <w:color w:val="000000"/>
                <w:sz w:val="18"/>
                <w:szCs w:val="18"/>
              </w:rPr>
              <w:t>BAA O/Champs 19Entry</w:t>
            </w:r>
          </w:p>
        </w:tc>
        <w:tc>
          <w:tcPr>
            <w:tcW w:w="567" w:type="dxa"/>
          </w:tcPr>
          <w:p w14:paraId="2D343F7F" w14:textId="12D620AE" w:rsidR="00EA4606" w:rsidRPr="00EA4606" w:rsidRDefault="00EA4606" w:rsidP="00DB3435">
            <w:pPr>
              <w:rPr>
                <w:rFonts w:cstheme="minorHAnsi"/>
                <w:sz w:val="18"/>
                <w:szCs w:val="18"/>
                <w:u w:val="single"/>
              </w:rPr>
            </w:pPr>
            <w:r w:rsidRPr="00EA4606">
              <w:rPr>
                <w:rFonts w:cstheme="minorHAnsi"/>
                <w:sz w:val="18"/>
                <w:szCs w:val="18"/>
                <w:u w:val="single"/>
              </w:rPr>
              <w:t>Tick</w:t>
            </w:r>
            <w:r>
              <w:rPr>
                <w:rFonts w:cstheme="minorHAnsi"/>
                <w:sz w:val="18"/>
                <w:szCs w:val="18"/>
                <w:u w:val="single"/>
              </w:rPr>
              <w:t>:</w:t>
            </w:r>
          </w:p>
        </w:tc>
        <w:tc>
          <w:tcPr>
            <w:tcW w:w="7796" w:type="dxa"/>
            <w:gridSpan w:val="8"/>
          </w:tcPr>
          <w:p w14:paraId="58FA2B96" w14:textId="34371ACA" w:rsidR="00EA4606" w:rsidRPr="00377559" w:rsidRDefault="00EA4606" w:rsidP="00A154A3">
            <w:pPr>
              <w:pStyle w:val="BodyTextIndent"/>
              <w:ind w:left="0"/>
              <w:rPr>
                <w:rFonts w:asciiTheme="minorHAnsi" w:hAnsiTheme="minorHAnsi" w:cstheme="minorHAnsi"/>
                <w:i w:val="0"/>
                <w:sz w:val="18"/>
                <w:szCs w:val="18"/>
              </w:rPr>
            </w:pPr>
            <w:r w:rsidRPr="00377559">
              <w:rPr>
                <w:rFonts w:asciiTheme="minorHAnsi" w:hAnsiTheme="minorHAnsi" w:cstheme="minorHAnsi"/>
                <w:i w:val="0"/>
                <w:sz w:val="18"/>
                <w:szCs w:val="18"/>
              </w:rPr>
              <w:t xml:space="preserve">Payment by cheque: </w:t>
            </w:r>
            <w:r w:rsidRPr="002A149F">
              <w:rPr>
                <w:rFonts w:asciiTheme="minorHAnsi" w:hAnsiTheme="minorHAnsi" w:cstheme="minorHAnsi"/>
                <w:b/>
                <w:i w:val="0"/>
                <w:sz w:val="18"/>
                <w:szCs w:val="18"/>
              </w:rPr>
              <w:t xml:space="preserve">The </w:t>
            </w:r>
            <w:r w:rsidRPr="00377559">
              <w:rPr>
                <w:rFonts w:asciiTheme="minorHAnsi" w:hAnsiTheme="minorHAnsi" w:cstheme="minorHAnsi"/>
                <w:b/>
                <w:i w:val="0"/>
                <w:sz w:val="18"/>
                <w:szCs w:val="18"/>
              </w:rPr>
              <w:t>Berkshire Archery Association</w:t>
            </w:r>
            <w:r w:rsidRPr="00377559">
              <w:rPr>
                <w:rFonts w:asciiTheme="minorHAnsi" w:hAnsiTheme="minorHAnsi" w:cstheme="minorHAnsi"/>
                <w:i w:val="0"/>
                <w:sz w:val="18"/>
                <w:szCs w:val="18"/>
              </w:rPr>
              <w:t xml:space="preserve"> and</w:t>
            </w:r>
            <w:r w:rsidRPr="00377559">
              <w:rPr>
                <w:rFonts w:asciiTheme="minorHAnsi" w:hAnsiTheme="minorHAnsi" w:cstheme="minorHAnsi"/>
                <w:b/>
                <w:i w:val="0"/>
                <w:sz w:val="18"/>
                <w:szCs w:val="18"/>
              </w:rPr>
              <w:t xml:space="preserve"> </w:t>
            </w:r>
            <w:r w:rsidRPr="00377559">
              <w:rPr>
                <w:rFonts w:asciiTheme="minorHAnsi" w:hAnsiTheme="minorHAnsi" w:cstheme="minorHAnsi"/>
                <w:i w:val="0"/>
                <w:sz w:val="18"/>
                <w:szCs w:val="18"/>
              </w:rPr>
              <w:t>send to</w:t>
            </w:r>
            <w:r w:rsidRPr="00377559">
              <w:rPr>
                <w:rFonts w:asciiTheme="minorHAnsi" w:hAnsiTheme="minorHAnsi" w:cstheme="minorHAnsi"/>
                <w:b/>
                <w:i w:val="0"/>
                <w:sz w:val="18"/>
                <w:szCs w:val="18"/>
              </w:rPr>
              <w:t xml:space="preserve"> </w:t>
            </w:r>
            <w:r w:rsidRPr="00377559">
              <w:rPr>
                <w:rFonts w:asciiTheme="minorHAnsi" w:hAnsiTheme="minorHAnsi" w:cstheme="minorHAnsi"/>
                <w:i w:val="0"/>
                <w:sz w:val="18"/>
                <w:szCs w:val="18"/>
              </w:rPr>
              <w:t>the address below.</w:t>
            </w:r>
          </w:p>
          <w:p w14:paraId="41EF3A6E" w14:textId="2C4A3F46" w:rsidR="00EA4606" w:rsidRPr="00377559" w:rsidRDefault="00EA4606" w:rsidP="00A154A3">
            <w:pPr>
              <w:pStyle w:val="BodyTextIndent"/>
              <w:ind w:left="0"/>
              <w:rPr>
                <w:rFonts w:asciiTheme="minorHAnsi" w:hAnsiTheme="minorHAnsi" w:cstheme="minorHAnsi"/>
                <w:i w:val="0"/>
                <w:sz w:val="18"/>
                <w:szCs w:val="18"/>
              </w:rPr>
            </w:pPr>
            <w:r w:rsidRPr="00377559">
              <w:rPr>
                <w:rFonts w:asciiTheme="minorHAnsi" w:hAnsiTheme="minorHAnsi" w:cstheme="minorHAnsi"/>
                <w:i w:val="0"/>
                <w:sz w:val="18"/>
                <w:szCs w:val="18"/>
              </w:rPr>
              <w:t>Post-dated cheques will not be accepted</w:t>
            </w:r>
            <w:r>
              <w:rPr>
                <w:rFonts w:asciiTheme="minorHAnsi" w:hAnsiTheme="minorHAnsi" w:cstheme="minorHAnsi"/>
                <w:i w:val="0"/>
                <w:sz w:val="18"/>
                <w:szCs w:val="18"/>
              </w:rPr>
              <w:t>.</w:t>
            </w:r>
          </w:p>
        </w:tc>
      </w:tr>
      <w:tr w:rsidR="00A154A3" w:rsidRPr="00296FCC" w14:paraId="0C992F01" w14:textId="77777777" w:rsidTr="009B3D29">
        <w:trPr>
          <w:trHeight w:val="389"/>
        </w:trPr>
        <w:tc>
          <w:tcPr>
            <w:tcW w:w="14869" w:type="dxa"/>
            <w:gridSpan w:val="15"/>
          </w:tcPr>
          <w:p w14:paraId="5DFB4BD6" w14:textId="6D5EFA1E" w:rsidR="00A154A3" w:rsidRPr="00377559" w:rsidRDefault="00A154A3" w:rsidP="00A154A3">
            <w:pPr>
              <w:pStyle w:val="BodyTextIndent"/>
              <w:ind w:left="0"/>
              <w:rPr>
                <w:rFonts w:asciiTheme="minorHAnsi" w:hAnsiTheme="minorHAnsi" w:cstheme="minorHAnsi"/>
                <w:bCs/>
                <w:i w:val="0"/>
                <w:sz w:val="18"/>
                <w:szCs w:val="18"/>
              </w:rPr>
            </w:pPr>
            <w:r w:rsidRPr="00377559">
              <w:rPr>
                <w:rFonts w:asciiTheme="minorHAnsi" w:hAnsiTheme="minorHAnsi" w:cstheme="minorHAnsi"/>
                <w:bCs/>
                <w:i w:val="0"/>
                <w:sz w:val="18"/>
                <w:szCs w:val="18"/>
              </w:rPr>
              <w:t xml:space="preserve">Entries can be made via email with scanned completed form and payment using </w:t>
            </w:r>
            <w:r w:rsidR="00BB7A75" w:rsidRPr="00377559">
              <w:rPr>
                <w:rFonts w:asciiTheme="minorHAnsi" w:hAnsiTheme="minorHAnsi" w:cstheme="minorHAnsi"/>
                <w:bCs/>
                <w:i w:val="0"/>
                <w:sz w:val="18"/>
                <w:szCs w:val="18"/>
              </w:rPr>
              <w:t>bank transfer</w:t>
            </w:r>
            <w:r w:rsidRPr="00377559">
              <w:rPr>
                <w:rFonts w:asciiTheme="minorHAnsi" w:hAnsiTheme="minorHAnsi" w:cstheme="minorHAnsi"/>
                <w:bCs/>
                <w:i w:val="0"/>
                <w:sz w:val="18"/>
                <w:szCs w:val="18"/>
              </w:rPr>
              <w:t xml:space="preserve">:  </w:t>
            </w:r>
            <w:hyperlink r:id="rId7" w:history="1">
              <w:r w:rsidRPr="00377559">
                <w:rPr>
                  <w:rStyle w:val="Hyperlink"/>
                  <w:rFonts w:asciiTheme="minorHAnsi" w:hAnsiTheme="minorHAnsi" w:cstheme="minorHAnsi"/>
                  <w:bCs/>
                  <w:i w:val="0"/>
                  <w:sz w:val="18"/>
                  <w:szCs w:val="18"/>
                </w:rPr>
                <w:t>secretary.berkshirecoaching@outlook.com</w:t>
              </w:r>
            </w:hyperlink>
            <w:r w:rsidRPr="00377559">
              <w:rPr>
                <w:rFonts w:asciiTheme="minorHAnsi" w:hAnsiTheme="minorHAnsi" w:cstheme="minorHAnsi"/>
                <w:bCs/>
                <w:i w:val="0"/>
                <w:sz w:val="18"/>
                <w:szCs w:val="18"/>
              </w:rPr>
              <w:t xml:space="preserve"> </w:t>
            </w:r>
          </w:p>
        </w:tc>
      </w:tr>
      <w:tr w:rsidR="001C2131" w:rsidRPr="00296FCC" w14:paraId="3A2C1BE7" w14:textId="77777777" w:rsidTr="00DC2E99">
        <w:trPr>
          <w:trHeight w:val="282"/>
        </w:trPr>
        <w:tc>
          <w:tcPr>
            <w:tcW w:w="9756" w:type="dxa"/>
            <w:gridSpan w:val="10"/>
          </w:tcPr>
          <w:p w14:paraId="016AC9EB" w14:textId="77777777" w:rsidR="001C2131" w:rsidRPr="00377559" w:rsidRDefault="001C2131" w:rsidP="00A154A3">
            <w:pPr>
              <w:rPr>
                <w:rFonts w:eastAsia="Times New Roman" w:cstheme="minorHAnsi"/>
                <w:color w:val="000000"/>
                <w:sz w:val="18"/>
                <w:szCs w:val="18"/>
              </w:rPr>
            </w:pPr>
            <w:r w:rsidRPr="00377559">
              <w:rPr>
                <w:rFonts w:cstheme="minorHAnsi"/>
                <w:bCs/>
                <w:sz w:val="18"/>
                <w:szCs w:val="18"/>
              </w:rPr>
              <w:t>Postal entries to:</w:t>
            </w:r>
            <w:r w:rsidRPr="00377559">
              <w:rPr>
                <w:rFonts w:cstheme="minorHAnsi"/>
                <w:bCs/>
                <w:i/>
                <w:sz w:val="18"/>
                <w:szCs w:val="18"/>
              </w:rPr>
              <w:t xml:space="preserve"> </w:t>
            </w:r>
            <w:r w:rsidRPr="00377559">
              <w:rPr>
                <w:rFonts w:cstheme="minorHAnsi"/>
                <w:bCs/>
                <w:sz w:val="18"/>
                <w:szCs w:val="18"/>
              </w:rPr>
              <w:t>The Secretary</w:t>
            </w:r>
            <w:r w:rsidRPr="00377559">
              <w:rPr>
                <w:rFonts w:cstheme="minorHAnsi"/>
                <w:bCs/>
                <w:i/>
                <w:sz w:val="18"/>
                <w:szCs w:val="18"/>
              </w:rPr>
              <w:t xml:space="preserve"> </w:t>
            </w:r>
            <w:r w:rsidRPr="00377559">
              <w:rPr>
                <w:rFonts w:cstheme="minorHAnsi"/>
                <w:bCs/>
                <w:sz w:val="18"/>
                <w:szCs w:val="18"/>
              </w:rPr>
              <w:t>Berkshire Archery Coaching Group</w:t>
            </w:r>
            <w:r w:rsidRPr="00377559">
              <w:rPr>
                <w:rFonts w:cstheme="minorHAnsi"/>
                <w:bCs/>
                <w:i/>
                <w:sz w:val="18"/>
                <w:szCs w:val="18"/>
              </w:rPr>
              <w:t xml:space="preserve">, </w:t>
            </w:r>
            <w:r w:rsidRPr="00377559">
              <w:rPr>
                <w:rFonts w:cstheme="minorHAnsi"/>
                <w:color w:val="000000"/>
                <w:sz w:val="18"/>
                <w:szCs w:val="18"/>
              </w:rPr>
              <w:t xml:space="preserve">44 Maiden Place, Lower </w:t>
            </w:r>
            <w:proofErr w:type="spellStart"/>
            <w:r w:rsidRPr="00377559">
              <w:rPr>
                <w:rFonts w:cstheme="minorHAnsi"/>
                <w:color w:val="000000"/>
                <w:sz w:val="18"/>
                <w:szCs w:val="18"/>
              </w:rPr>
              <w:t>Earley</w:t>
            </w:r>
            <w:proofErr w:type="spellEnd"/>
            <w:r w:rsidRPr="00377559">
              <w:rPr>
                <w:rFonts w:cstheme="minorHAnsi"/>
                <w:color w:val="000000"/>
                <w:sz w:val="18"/>
                <w:szCs w:val="18"/>
              </w:rPr>
              <w:t>, Reading, Berkshire RG6 3HA.</w:t>
            </w:r>
          </w:p>
        </w:tc>
        <w:tc>
          <w:tcPr>
            <w:tcW w:w="5113" w:type="dxa"/>
            <w:gridSpan w:val="5"/>
          </w:tcPr>
          <w:p w14:paraId="2F21AE65" w14:textId="5C264349" w:rsidR="001C2131" w:rsidRPr="00377559" w:rsidRDefault="001C2131" w:rsidP="00A154A3">
            <w:pPr>
              <w:rPr>
                <w:rFonts w:eastAsia="Times New Roman" w:cstheme="minorHAnsi"/>
                <w:color w:val="000000"/>
                <w:sz w:val="18"/>
                <w:szCs w:val="18"/>
              </w:rPr>
            </w:pPr>
            <w:r w:rsidRPr="00377559">
              <w:rPr>
                <w:rFonts w:cstheme="minorHAnsi"/>
                <w:sz w:val="18"/>
                <w:szCs w:val="18"/>
                <w:lang w:val="en-US"/>
              </w:rPr>
              <w:t>No Telephone entries will be accepted.</w:t>
            </w:r>
          </w:p>
        </w:tc>
      </w:tr>
    </w:tbl>
    <w:p w14:paraId="4C1DE278" w14:textId="74564517" w:rsidR="008E6B41" w:rsidRDefault="008E6B41" w:rsidP="00EA4606"/>
    <w:sectPr w:rsidR="008E6B41" w:rsidSect="009B3D29">
      <w:headerReference w:type="even" r:id="rId8"/>
      <w:headerReference w:type="default" r:id="rId9"/>
      <w:footerReference w:type="even" r:id="rId10"/>
      <w:footerReference w:type="default" r:id="rId11"/>
      <w:headerReference w:type="first" r:id="rId12"/>
      <w:footerReference w:type="first" r:id="rId13"/>
      <w:pgSz w:w="16840" w:h="11900" w:orient="landscape"/>
      <w:pgMar w:top="1077" w:right="1021" w:bottom="79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15E1D" w14:textId="77777777" w:rsidR="003C364B" w:rsidRDefault="003C364B" w:rsidP="00AB3FA1">
      <w:pPr>
        <w:spacing w:after="0" w:line="240" w:lineRule="auto"/>
      </w:pPr>
      <w:r>
        <w:separator/>
      </w:r>
    </w:p>
  </w:endnote>
  <w:endnote w:type="continuationSeparator" w:id="0">
    <w:p w14:paraId="4EAD051E" w14:textId="77777777" w:rsidR="003C364B" w:rsidRDefault="003C364B" w:rsidP="00AB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E524C" w14:textId="77777777" w:rsidR="00EA4606" w:rsidRDefault="00EA4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54890" w14:textId="77777777" w:rsidR="00EA4606" w:rsidRDefault="00EA46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7367565"/>
      <w:docPartObj>
        <w:docPartGallery w:val="Page Numbers (Bottom of Page)"/>
        <w:docPartUnique/>
      </w:docPartObj>
    </w:sdtPr>
    <w:sdtEndPr>
      <w:rPr>
        <w:rStyle w:val="PageNumber"/>
        <w:sz w:val="20"/>
        <w:szCs w:val="20"/>
      </w:rPr>
    </w:sdtEndPr>
    <w:sdtContent>
      <w:p w14:paraId="7AFFB77A" w14:textId="77777777" w:rsidR="004F7C3B" w:rsidRPr="004F7C3B" w:rsidRDefault="00CB113B" w:rsidP="00346490">
        <w:pPr>
          <w:pStyle w:val="Footer"/>
          <w:framePr w:wrap="none" w:vAnchor="text" w:hAnchor="margin" w:xAlign="outside" w:y="1"/>
          <w:rPr>
            <w:rStyle w:val="PageNumber"/>
            <w:sz w:val="20"/>
            <w:szCs w:val="20"/>
          </w:rPr>
        </w:pPr>
        <w:r w:rsidRPr="004F7C3B">
          <w:rPr>
            <w:rStyle w:val="PageNumber"/>
            <w:sz w:val="20"/>
            <w:szCs w:val="20"/>
          </w:rPr>
          <w:fldChar w:fldCharType="begin"/>
        </w:r>
        <w:r w:rsidRPr="004F7C3B">
          <w:rPr>
            <w:rStyle w:val="PageNumber"/>
            <w:sz w:val="20"/>
            <w:szCs w:val="20"/>
          </w:rPr>
          <w:instrText xml:space="preserve"> PAGE </w:instrText>
        </w:r>
        <w:r w:rsidRPr="004F7C3B">
          <w:rPr>
            <w:rStyle w:val="PageNumber"/>
            <w:sz w:val="20"/>
            <w:szCs w:val="20"/>
          </w:rPr>
          <w:fldChar w:fldCharType="separate"/>
        </w:r>
        <w:r w:rsidRPr="004F7C3B">
          <w:rPr>
            <w:rStyle w:val="PageNumber"/>
            <w:noProof/>
            <w:sz w:val="20"/>
            <w:szCs w:val="20"/>
          </w:rPr>
          <w:t>1</w:t>
        </w:r>
        <w:r w:rsidRPr="004F7C3B">
          <w:rPr>
            <w:rStyle w:val="PageNumber"/>
            <w:sz w:val="20"/>
            <w:szCs w:val="20"/>
          </w:rPr>
          <w:fldChar w:fldCharType="end"/>
        </w:r>
      </w:p>
    </w:sdtContent>
  </w:sdt>
  <w:p w14:paraId="0BFD19D9" w14:textId="35A227F1" w:rsidR="00512B5E" w:rsidRPr="00A34666" w:rsidRDefault="00512B5E" w:rsidP="00512B5E">
    <w:pPr>
      <w:pStyle w:val="Default"/>
      <w:rPr>
        <w:rFonts w:asciiTheme="minorHAnsi" w:hAnsiTheme="minorHAnsi" w:cstheme="minorHAnsi"/>
        <w:sz w:val="18"/>
        <w:szCs w:val="18"/>
      </w:rPr>
    </w:pPr>
    <w:r w:rsidRPr="00A34666">
      <w:rPr>
        <w:rFonts w:asciiTheme="minorHAnsi" w:hAnsiTheme="minorHAnsi" w:cstheme="minorHAnsi"/>
        <w:sz w:val="18"/>
        <w:szCs w:val="18"/>
      </w:rPr>
      <w:t>Liability: The Berkshire Archery Association, Berkshire Archery Coaching Group, Southern Counties Archery Society, Berkshire County Sports Club nor the owners of the venue accept any liability for any loss, damage or injury incurred at this event, howsoever caused.</w:t>
    </w:r>
    <w:r w:rsidR="00102BCE">
      <w:rPr>
        <w:rFonts w:asciiTheme="minorHAnsi" w:hAnsiTheme="minorHAnsi" w:cstheme="minorHAnsi"/>
        <w:sz w:val="18"/>
        <w:szCs w:val="18"/>
      </w:rPr>
      <w:t xml:space="preserve"> </w:t>
    </w:r>
    <w:r w:rsidR="002A149F">
      <w:rPr>
        <w:rFonts w:asciiTheme="minorHAnsi" w:hAnsiTheme="minorHAnsi" w:cstheme="minorHAnsi"/>
        <w:sz w:val="18"/>
        <w:szCs w:val="18"/>
      </w:rPr>
      <w:tab/>
    </w:r>
    <w:r w:rsidR="002A149F">
      <w:rPr>
        <w:rFonts w:asciiTheme="minorHAnsi" w:hAnsiTheme="minorHAnsi" w:cstheme="minorHAnsi"/>
        <w:sz w:val="18"/>
        <w:szCs w:val="18"/>
      </w:rPr>
      <w:tab/>
    </w:r>
    <w:r w:rsidR="002A149F">
      <w:rPr>
        <w:rFonts w:asciiTheme="minorHAnsi" w:hAnsiTheme="minorHAnsi" w:cstheme="minorHAnsi"/>
        <w:sz w:val="18"/>
        <w:szCs w:val="18"/>
      </w:rPr>
      <w:tab/>
    </w:r>
    <w:r w:rsidR="002A149F">
      <w:rPr>
        <w:rFonts w:asciiTheme="minorHAnsi" w:hAnsiTheme="minorHAnsi" w:cstheme="minorHAnsi"/>
        <w:sz w:val="18"/>
        <w:szCs w:val="18"/>
      </w:rPr>
      <w:tab/>
    </w:r>
    <w:r w:rsidR="002A149F">
      <w:rPr>
        <w:rFonts w:asciiTheme="minorHAnsi" w:hAnsiTheme="minorHAnsi" w:cstheme="minorHAnsi"/>
        <w:sz w:val="18"/>
        <w:szCs w:val="18"/>
      </w:rPr>
      <w:tab/>
    </w:r>
    <w:r w:rsidR="002A149F">
      <w:rPr>
        <w:rFonts w:asciiTheme="minorHAnsi" w:hAnsiTheme="minorHAnsi" w:cstheme="minorHAnsi"/>
        <w:sz w:val="18"/>
        <w:szCs w:val="18"/>
      </w:rPr>
      <w:tab/>
    </w:r>
    <w:r w:rsidR="002A149F">
      <w:rPr>
        <w:rFonts w:asciiTheme="minorHAnsi" w:hAnsiTheme="minorHAnsi" w:cstheme="minorHAnsi"/>
        <w:sz w:val="18"/>
        <w:szCs w:val="18"/>
      </w:rPr>
      <w:tab/>
    </w:r>
    <w:r w:rsidR="002A149F">
      <w:rPr>
        <w:rFonts w:asciiTheme="minorHAnsi" w:hAnsiTheme="minorHAnsi" w:cstheme="minorHAnsi"/>
        <w:sz w:val="18"/>
        <w:szCs w:val="18"/>
      </w:rPr>
      <w:tab/>
    </w:r>
    <w:r w:rsidR="002A149F">
      <w:rPr>
        <w:rFonts w:asciiTheme="minorHAnsi" w:hAnsiTheme="minorHAnsi" w:cstheme="minorHAnsi"/>
        <w:sz w:val="18"/>
        <w:szCs w:val="18"/>
      </w:rPr>
      <w:tab/>
    </w:r>
    <w:r w:rsidR="002A149F">
      <w:rPr>
        <w:rFonts w:asciiTheme="minorHAnsi" w:hAnsiTheme="minorHAnsi" w:cstheme="minorHAnsi"/>
        <w:sz w:val="18"/>
        <w:szCs w:val="18"/>
      </w:rPr>
      <w:tab/>
    </w:r>
    <w:r w:rsidR="002A149F">
      <w:rPr>
        <w:rFonts w:asciiTheme="minorHAnsi" w:hAnsiTheme="minorHAnsi" w:cstheme="minorHAnsi"/>
        <w:sz w:val="18"/>
        <w:szCs w:val="18"/>
      </w:rPr>
      <w:tab/>
    </w:r>
    <w:r w:rsidR="002A149F">
      <w:rPr>
        <w:rFonts w:asciiTheme="minorHAnsi" w:hAnsiTheme="minorHAnsi" w:cstheme="minorHAnsi"/>
        <w:sz w:val="18"/>
        <w:szCs w:val="18"/>
      </w:rPr>
      <w:tab/>
      <w:t>Version</w:t>
    </w:r>
    <w:r w:rsidR="003A1FB8">
      <w:rPr>
        <w:rFonts w:asciiTheme="minorHAnsi" w:hAnsiTheme="minorHAnsi" w:cstheme="minorHAnsi"/>
        <w:sz w:val="18"/>
        <w:szCs w:val="18"/>
      </w:rPr>
      <w:t xml:space="preserve"> 3.0</w:t>
    </w:r>
  </w:p>
  <w:p w14:paraId="3F2EB450" w14:textId="77777777" w:rsidR="00A740AB" w:rsidRDefault="003C364B" w:rsidP="004F7C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BF500" w14:textId="77777777" w:rsidR="003C364B" w:rsidRDefault="003C364B" w:rsidP="00AB3FA1">
      <w:pPr>
        <w:spacing w:after="0" w:line="240" w:lineRule="auto"/>
      </w:pPr>
      <w:r>
        <w:separator/>
      </w:r>
    </w:p>
  </w:footnote>
  <w:footnote w:type="continuationSeparator" w:id="0">
    <w:p w14:paraId="5E38CAAA" w14:textId="77777777" w:rsidR="003C364B" w:rsidRDefault="003C364B" w:rsidP="00AB3FA1">
      <w:pPr>
        <w:spacing w:after="0" w:line="240" w:lineRule="auto"/>
      </w:pPr>
      <w:r>
        <w:continuationSeparator/>
      </w:r>
    </w:p>
  </w:footnote>
  <w:footnote w:id="1">
    <w:p w14:paraId="5A9F1B85" w14:textId="10430CC8" w:rsidR="005C368F" w:rsidRPr="006F0219" w:rsidRDefault="005C368F">
      <w:pPr>
        <w:pStyle w:val="FootnoteText"/>
      </w:pPr>
      <w:r w:rsidRPr="00A34666">
        <w:rPr>
          <w:rStyle w:val="FootnoteReference"/>
          <w:sz w:val="18"/>
          <w:szCs w:val="18"/>
        </w:rPr>
        <w:footnoteRef/>
      </w:r>
      <w:r w:rsidRPr="00A34666">
        <w:rPr>
          <w:sz w:val="18"/>
          <w:szCs w:val="18"/>
        </w:rPr>
        <w:t xml:space="preserve"> </w:t>
      </w:r>
      <w:r>
        <w:rPr>
          <w:sz w:val="18"/>
          <w:szCs w:val="18"/>
        </w:rPr>
        <w:t>Master or Veteran:  Is a</w:t>
      </w:r>
      <w:r w:rsidRPr="006F0219">
        <w:rPr>
          <w:sz w:val="18"/>
          <w:szCs w:val="18"/>
        </w:rPr>
        <w:t>n archer greater than 50 years old.</w:t>
      </w:r>
    </w:p>
  </w:footnote>
  <w:footnote w:id="2">
    <w:p w14:paraId="6E8FA325" w14:textId="16D562A8" w:rsidR="005C368F" w:rsidRPr="00A34666" w:rsidRDefault="005C368F">
      <w:pPr>
        <w:pStyle w:val="FootnoteText"/>
        <w:rPr>
          <w:sz w:val="18"/>
          <w:szCs w:val="18"/>
        </w:rPr>
      </w:pPr>
      <w:r w:rsidRPr="00A34666">
        <w:rPr>
          <w:rStyle w:val="FootnoteReference"/>
          <w:sz w:val="18"/>
          <w:szCs w:val="18"/>
        </w:rPr>
        <w:footnoteRef/>
      </w:r>
      <w:r w:rsidRPr="00A34666">
        <w:rPr>
          <w:sz w:val="18"/>
          <w:szCs w:val="18"/>
        </w:rPr>
        <w:t xml:space="preserve"> Novice:</w:t>
      </w:r>
      <w:r>
        <w:rPr>
          <w:sz w:val="18"/>
          <w:szCs w:val="18"/>
        </w:rPr>
        <w:t xml:space="preserve"> </w:t>
      </w:r>
      <w:r w:rsidR="00EA4606">
        <w:rPr>
          <w:sz w:val="18"/>
          <w:szCs w:val="18"/>
        </w:rPr>
        <w:t>IS a</w:t>
      </w:r>
      <w:r w:rsidRPr="006F0219">
        <w:rPr>
          <w:sz w:val="18"/>
          <w:szCs w:val="18"/>
        </w:rPr>
        <w:t>n archer who has been shooting for less than two year</w:t>
      </w:r>
      <w:r w:rsidR="00EA4606">
        <w:rPr>
          <w:sz w:val="18"/>
          <w:szCs w:val="18"/>
        </w:rPr>
        <w:t>s</w:t>
      </w:r>
      <w:r w:rsidRPr="006F0219">
        <w:rPr>
          <w:sz w:val="18"/>
          <w:szCs w:val="18"/>
        </w:rPr>
        <w:t>.</w:t>
      </w:r>
    </w:p>
  </w:footnote>
  <w:footnote w:id="3">
    <w:p w14:paraId="6337A102" w14:textId="4097661B" w:rsidR="00740CC5" w:rsidRDefault="00740CC5">
      <w:pPr>
        <w:pStyle w:val="FootnoteText"/>
      </w:pPr>
      <w:r>
        <w:rPr>
          <w:rStyle w:val="FootnoteReference"/>
        </w:rPr>
        <w:footnoteRef/>
      </w:r>
      <w:r>
        <w:t xml:space="preserve"> </w:t>
      </w:r>
      <w:r w:rsidRPr="00385DA7">
        <w:rPr>
          <w:sz w:val="18"/>
          <w:szCs w:val="18"/>
        </w:rPr>
        <w:t>A Cadet</w:t>
      </w:r>
      <w:r>
        <w:rPr>
          <w:sz w:val="18"/>
          <w:szCs w:val="18"/>
        </w:rPr>
        <w:t xml:space="preserve">/U18 </w:t>
      </w:r>
      <w:r w:rsidRPr="00385DA7">
        <w:rPr>
          <w:sz w:val="18"/>
          <w:szCs w:val="18"/>
        </w:rPr>
        <w:t>archer shoot</w:t>
      </w:r>
      <w:r>
        <w:rPr>
          <w:sz w:val="18"/>
          <w:szCs w:val="18"/>
        </w:rPr>
        <w:t>ing</w:t>
      </w:r>
      <w:r w:rsidRPr="00385DA7">
        <w:rPr>
          <w:sz w:val="18"/>
          <w:szCs w:val="18"/>
        </w:rPr>
        <w:t xml:space="preserve"> at 60</w:t>
      </w:r>
      <w:r>
        <w:rPr>
          <w:sz w:val="18"/>
          <w:szCs w:val="18"/>
        </w:rPr>
        <w:t xml:space="preserve">m </w:t>
      </w:r>
      <w:r w:rsidRPr="00385DA7">
        <w:rPr>
          <w:sz w:val="18"/>
          <w:szCs w:val="18"/>
        </w:rPr>
        <w:t>on a 122mm face</w:t>
      </w:r>
      <w:r>
        <w:t>.</w:t>
      </w:r>
    </w:p>
  </w:footnote>
  <w:footnote w:id="4">
    <w:p w14:paraId="39300437" w14:textId="77777777" w:rsidR="00367671" w:rsidRDefault="00367671" w:rsidP="00DC2E99">
      <w:pPr>
        <w:pStyle w:val="FootnoteText"/>
      </w:pPr>
      <w:r>
        <w:rPr>
          <w:rStyle w:val="FootnoteReference"/>
        </w:rPr>
        <w:footnoteRef/>
      </w:r>
      <w:r>
        <w:t xml:space="preserve"> Junior </w:t>
      </w:r>
      <w:r>
        <w:rPr>
          <w:rFonts w:cstheme="minorHAnsi"/>
          <w:sz w:val="18"/>
          <w:szCs w:val="18"/>
        </w:rPr>
        <w:t>e</w:t>
      </w:r>
      <w:r w:rsidRPr="006C3DF6">
        <w:rPr>
          <w:rFonts w:cstheme="minorHAnsi"/>
          <w:sz w:val="18"/>
          <w:szCs w:val="18"/>
        </w:rPr>
        <w:t>ntries must be signed by a parent or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9FB4" w14:textId="77777777" w:rsidR="00EA4606" w:rsidRDefault="00EA4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877E" w14:textId="77777777" w:rsidR="00EA4606" w:rsidRDefault="00EA46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7064"/>
      <w:gridCol w:w="1337"/>
    </w:tblGrid>
    <w:tr w:rsidR="00276B61" w14:paraId="129289EA" w14:textId="77777777" w:rsidTr="009D4283">
      <w:trPr>
        <w:trHeight w:val="1130"/>
        <w:jc w:val="center"/>
      </w:trPr>
      <w:tc>
        <w:tcPr>
          <w:tcW w:w="1339" w:type="dxa"/>
        </w:tcPr>
        <w:p w14:paraId="15D4F47A" w14:textId="77777777" w:rsidR="00A856B4" w:rsidRDefault="00CB113B" w:rsidP="00296FCC">
          <w:pPr>
            <w:pStyle w:val="Header"/>
            <w:tabs>
              <w:tab w:val="clear" w:pos="4513"/>
              <w:tab w:val="clear" w:pos="9026"/>
              <w:tab w:val="left" w:pos="3213"/>
            </w:tabs>
          </w:pPr>
          <w:r>
            <w:fldChar w:fldCharType="begin"/>
          </w:r>
          <w:r>
            <w:instrText xml:space="preserve"> INCLUDEPICTURE "/var/folders/rq/9p2jvqpn30l_572q4kvl66bc0000gp/T/com.microsoft.Word/WebArchiveCopyPasteTempFiles/wp116919c6_06.png" \* MERGEFORMATINET </w:instrText>
          </w:r>
          <w:r>
            <w:fldChar w:fldCharType="separate"/>
          </w:r>
          <w:r>
            <w:rPr>
              <w:noProof/>
            </w:rPr>
            <w:drawing>
              <wp:inline distT="0" distB="0" distL="0" distR="0" wp14:anchorId="050A0749" wp14:editId="6CC62434">
                <wp:extent cx="651426" cy="702681"/>
                <wp:effectExtent l="0" t="0" r="0" b="0"/>
                <wp:docPr id="2" name="Picture 2" descr="/var/folders/rq/9p2jvqpn30l_572q4kvl66bc0000gp/T/com.microsoft.Word/WebArchiveCopyPasteTempFiles/wp116919c6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 descr="/var/folders/rq/9p2jvqpn30l_572q4kvl66bc0000gp/T/com.microsoft.Word/WebArchiveCopyPasteTempFiles/wp116919c6_0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87" cy="723350"/>
                        </a:xfrm>
                        <a:prstGeom prst="rect">
                          <a:avLst/>
                        </a:prstGeom>
                        <a:noFill/>
                        <a:ln>
                          <a:noFill/>
                        </a:ln>
                      </pic:spPr>
                    </pic:pic>
                  </a:graphicData>
                </a:graphic>
              </wp:inline>
            </w:drawing>
          </w:r>
          <w:r>
            <w:fldChar w:fldCharType="end"/>
          </w:r>
        </w:p>
      </w:tc>
      <w:tc>
        <w:tcPr>
          <w:tcW w:w="7064" w:type="dxa"/>
        </w:tcPr>
        <w:p w14:paraId="25B3A81D" w14:textId="77777777" w:rsidR="00A856B4" w:rsidRDefault="00CB113B" w:rsidP="00AB3FA1">
          <w:pPr>
            <w:pStyle w:val="Header"/>
            <w:tabs>
              <w:tab w:val="clear" w:pos="4513"/>
              <w:tab w:val="clear" w:pos="9026"/>
              <w:tab w:val="left" w:pos="3213"/>
            </w:tabs>
            <w:jc w:val="center"/>
          </w:pPr>
          <w:r>
            <w:rPr>
              <w:noProof/>
            </w:rPr>
            <w:drawing>
              <wp:inline distT="0" distB="0" distL="0" distR="0" wp14:anchorId="0867D0EF" wp14:editId="11C725FC">
                <wp:extent cx="4348581" cy="8551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rkshire Archery Association.png"/>
                        <pic:cNvPicPr/>
                      </pic:nvPicPr>
                      <pic:blipFill>
                        <a:blip r:embed="rId2">
                          <a:extLst>
                            <a:ext uri="{28A0092B-C50C-407E-A947-70E740481C1C}">
                              <a14:useLocalDpi xmlns:a14="http://schemas.microsoft.com/office/drawing/2010/main" val="0"/>
                            </a:ext>
                          </a:extLst>
                        </a:blip>
                        <a:stretch>
                          <a:fillRect/>
                        </a:stretch>
                      </pic:blipFill>
                      <pic:spPr>
                        <a:xfrm>
                          <a:off x="0" y="0"/>
                          <a:ext cx="4436773" cy="872477"/>
                        </a:xfrm>
                        <a:prstGeom prst="rect">
                          <a:avLst/>
                        </a:prstGeom>
                      </pic:spPr>
                    </pic:pic>
                  </a:graphicData>
                </a:graphic>
              </wp:inline>
            </w:drawing>
          </w:r>
        </w:p>
      </w:tc>
      <w:tc>
        <w:tcPr>
          <w:tcW w:w="1337" w:type="dxa"/>
        </w:tcPr>
        <w:p w14:paraId="7845386C" w14:textId="77777777" w:rsidR="00A856B4" w:rsidRDefault="00CB113B" w:rsidP="00296FCC">
          <w:pPr>
            <w:pStyle w:val="Header"/>
            <w:tabs>
              <w:tab w:val="clear" w:pos="4513"/>
              <w:tab w:val="clear" w:pos="9026"/>
              <w:tab w:val="left" w:pos="3213"/>
            </w:tabs>
          </w:pPr>
          <w:r>
            <w:rPr>
              <w:noProof/>
            </w:rPr>
            <w:drawing>
              <wp:inline distT="0" distB="0" distL="0" distR="0" wp14:anchorId="20090120" wp14:editId="147CF488">
                <wp:extent cx="712271" cy="854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g-logo.png"/>
                        <pic:cNvPicPr/>
                      </pic:nvPicPr>
                      <pic:blipFill>
                        <a:blip r:embed="rId3">
                          <a:extLst>
                            <a:ext uri="{28A0092B-C50C-407E-A947-70E740481C1C}">
                              <a14:useLocalDpi xmlns:a14="http://schemas.microsoft.com/office/drawing/2010/main" val="0"/>
                            </a:ext>
                          </a:extLst>
                        </a:blip>
                        <a:stretch>
                          <a:fillRect/>
                        </a:stretch>
                      </pic:blipFill>
                      <pic:spPr>
                        <a:xfrm>
                          <a:off x="0" y="0"/>
                          <a:ext cx="748133" cy="897744"/>
                        </a:xfrm>
                        <a:prstGeom prst="rect">
                          <a:avLst/>
                        </a:prstGeom>
                      </pic:spPr>
                    </pic:pic>
                  </a:graphicData>
                </a:graphic>
              </wp:inline>
            </w:drawing>
          </w:r>
        </w:p>
      </w:tc>
    </w:tr>
  </w:tbl>
  <w:p w14:paraId="5BECE29F" w14:textId="54BC00B6" w:rsidR="00512B5E" w:rsidRPr="009B3D29" w:rsidRDefault="00D16510" w:rsidP="009D4283">
    <w:pPr>
      <w:jc w:val="center"/>
      <w:rPr>
        <w:b/>
      </w:rPr>
    </w:pPr>
    <w:r>
      <w:rPr>
        <w:sz w:val="20"/>
        <w:szCs w:val="20"/>
      </w:rPr>
      <w:t xml:space="preserve">2019 </w:t>
    </w:r>
    <w:r w:rsidR="009D4283" w:rsidRPr="009D4283">
      <w:rPr>
        <w:sz w:val="20"/>
        <w:szCs w:val="20"/>
      </w:rPr>
      <w:t>Berkshire County Championships and Open Tournament, Sunday July 21</w:t>
    </w:r>
    <w:r w:rsidR="009D4283" w:rsidRPr="009D4283">
      <w:rPr>
        <w:sz w:val="20"/>
        <w:szCs w:val="20"/>
        <w:vertAlign w:val="superscript"/>
      </w:rPr>
      <w:t>st</w:t>
    </w:r>
    <w:r w:rsidR="009D4283" w:rsidRPr="009D4283">
      <w:rPr>
        <w:sz w:val="20"/>
        <w:szCs w:val="20"/>
      </w:rPr>
      <w:t xml:space="preserve"> 2019, Archery GB Record Status tournament.</w:t>
    </w:r>
    <w:r w:rsidR="00F77A28">
      <w:rPr>
        <w:sz w:val="20"/>
        <w:szCs w:val="20"/>
      </w:rPr>
      <w:br/>
    </w:r>
    <w:r w:rsidR="00F77A28" w:rsidRPr="009B3D29">
      <w:rPr>
        <w:b/>
        <w:sz w:val="20"/>
        <w:szCs w:val="20"/>
      </w:rPr>
      <w:t xml:space="preserve">Closing date for entries: </w:t>
    </w:r>
    <w:r w:rsidR="00801F37">
      <w:rPr>
        <w:b/>
        <w:sz w:val="20"/>
        <w:szCs w:val="20"/>
      </w:rPr>
      <w:t>Saturday 13</w:t>
    </w:r>
    <w:r w:rsidR="0041372E" w:rsidRPr="0041372E">
      <w:rPr>
        <w:b/>
        <w:sz w:val="20"/>
        <w:szCs w:val="20"/>
        <w:vertAlign w:val="superscript"/>
      </w:rPr>
      <w:t>th</w:t>
    </w:r>
    <w:r w:rsidR="0041372E">
      <w:rPr>
        <w:b/>
        <w:sz w:val="20"/>
        <w:szCs w:val="20"/>
      </w:rPr>
      <w:t xml:space="preserve"> </w:t>
    </w:r>
    <w:r w:rsidR="00F77A28" w:rsidRPr="009B3D29">
      <w:rPr>
        <w:b/>
        <w:sz w:val="20"/>
        <w:szCs w:val="20"/>
      </w:rPr>
      <w:t>July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A1"/>
    <w:rsid w:val="00056DF9"/>
    <w:rsid w:val="00057281"/>
    <w:rsid w:val="00063816"/>
    <w:rsid w:val="0008547D"/>
    <w:rsid w:val="000C66B3"/>
    <w:rsid w:val="000F3D44"/>
    <w:rsid w:val="0010261A"/>
    <w:rsid w:val="00102BCE"/>
    <w:rsid w:val="0011335A"/>
    <w:rsid w:val="00170825"/>
    <w:rsid w:val="00190206"/>
    <w:rsid w:val="001A6913"/>
    <w:rsid w:val="001B38E9"/>
    <w:rsid w:val="001C2131"/>
    <w:rsid w:val="001F6398"/>
    <w:rsid w:val="0021213B"/>
    <w:rsid w:val="00241857"/>
    <w:rsid w:val="002606C8"/>
    <w:rsid w:val="002A149F"/>
    <w:rsid w:val="002C09DA"/>
    <w:rsid w:val="002C2F3C"/>
    <w:rsid w:val="00345E4C"/>
    <w:rsid w:val="00367671"/>
    <w:rsid w:val="00373F0C"/>
    <w:rsid w:val="00377559"/>
    <w:rsid w:val="003A1FB8"/>
    <w:rsid w:val="003B1BE8"/>
    <w:rsid w:val="003C14A6"/>
    <w:rsid w:val="003C364B"/>
    <w:rsid w:val="003C7666"/>
    <w:rsid w:val="003D71B8"/>
    <w:rsid w:val="003E38E1"/>
    <w:rsid w:val="003E58F4"/>
    <w:rsid w:val="0041372E"/>
    <w:rsid w:val="00420552"/>
    <w:rsid w:val="00433C09"/>
    <w:rsid w:val="0043799D"/>
    <w:rsid w:val="00452183"/>
    <w:rsid w:val="004705D3"/>
    <w:rsid w:val="004A704C"/>
    <w:rsid w:val="004E7786"/>
    <w:rsid w:val="00502653"/>
    <w:rsid w:val="00507274"/>
    <w:rsid w:val="00512B5E"/>
    <w:rsid w:val="0053129D"/>
    <w:rsid w:val="0054170D"/>
    <w:rsid w:val="005512DE"/>
    <w:rsid w:val="00566360"/>
    <w:rsid w:val="00574E8B"/>
    <w:rsid w:val="005822B7"/>
    <w:rsid w:val="00586310"/>
    <w:rsid w:val="00592A4B"/>
    <w:rsid w:val="005C368F"/>
    <w:rsid w:val="005C7936"/>
    <w:rsid w:val="005E198C"/>
    <w:rsid w:val="0061389D"/>
    <w:rsid w:val="00661E8F"/>
    <w:rsid w:val="00662CA7"/>
    <w:rsid w:val="006C3DF6"/>
    <w:rsid w:val="006C539A"/>
    <w:rsid w:val="006D69E1"/>
    <w:rsid w:val="006E59CB"/>
    <w:rsid w:val="006E7B2A"/>
    <w:rsid w:val="006F0219"/>
    <w:rsid w:val="00735DAE"/>
    <w:rsid w:val="00740CC5"/>
    <w:rsid w:val="00747A43"/>
    <w:rsid w:val="00762F1E"/>
    <w:rsid w:val="007630AF"/>
    <w:rsid w:val="00770BD8"/>
    <w:rsid w:val="007766C8"/>
    <w:rsid w:val="007D0719"/>
    <w:rsid w:val="007D137A"/>
    <w:rsid w:val="00801F37"/>
    <w:rsid w:val="00823AD0"/>
    <w:rsid w:val="00872C21"/>
    <w:rsid w:val="00873763"/>
    <w:rsid w:val="00883D9B"/>
    <w:rsid w:val="008B39E7"/>
    <w:rsid w:val="008C3755"/>
    <w:rsid w:val="008E6B41"/>
    <w:rsid w:val="009037B4"/>
    <w:rsid w:val="00913474"/>
    <w:rsid w:val="0093573D"/>
    <w:rsid w:val="00941E02"/>
    <w:rsid w:val="0095249A"/>
    <w:rsid w:val="00960F2C"/>
    <w:rsid w:val="00963595"/>
    <w:rsid w:val="00976381"/>
    <w:rsid w:val="00980EE5"/>
    <w:rsid w:val="009B3D29"/>
    <w:rsid w:val="009D023B"/>
    <w:rsid w:val="009D4283"/>
    <w:rsid w:val="009E0909"/>
    <w:rsid w:val="00A01E22"/>
    <w:rsid w:val="00A154A3"/>
    <w:rsid w:val="00A34666"/>
    <w:rsid w:val="00A82A52"/>
    <w:rsid w:val="00A82C66"/>
    <w:rsid w:val="00AA39A7"/>
    <w:rsid w:val="00AB3FA1"/>
    <w:rsid w:val="00AB67AA"/>
    <w:rsid w:val="00AF7B2E"/>
    <w:rsid w:val="00B24C25"/>
    <w:rsid w:val="00B371F1"/>
    <w:rsid w:val="00B659F3"/>
    <w:rsid w:val="00BA4083"/>
    <w:rsid w:val="00BB7A75"/>
    <w:rsid w:val="00BC18EA"/>
    <w:rsid w:val="00BF393E"/>
    <w:rsid w:val="00C22436"/>
    <w:rsid w:val="00C25E6B"/>
    <w:rsid w:val="00C507AC"/>
    <w:rsid w:val="00C72023"/>
    <w:rsid w:val="00C72BC3"/>
    <w:rsid w:val="00C80803"/>
    <w:rsid w:val="00C8355D"/>
    <w:rsid w:val="00CA417D"/>
    <w:rsid w:val="00CA4361"/>
    <w:rsid w:val="00CB113B"/>
    <w:rsid w:val="00CC18F6"/>
    <w:rsid w:val="00CD6FCE"/>
    <w:rsid w:val="00CE0F72"/>
    <w:rsid w:val="00CE5B53"/>
    <w:rsid w:val="00D16510"/>
    <w:rsid w:val="00D408E2"/>
    <w:rsid w:val="00D53D09"/>
    <w:rsid w:val="00D55C6F"/>
    <w:rsid w:val="00D83380"/>
    <w:rsid w:val="00D8372D"/>
    <w:rsid w:val="00D86314"/>
    <w:rsid w:val="00DB3435"/>
    <w:rsid w:val="00DC2E99"/>
    <w:rsid w:val="00DD688C"/>
    <w:rsid w:val="00DE37A6"/>
    <w:rsid w:val="00E04555"/>
    <w:rsid w:val="00E04607"/>
    <w:rsid w:val="00E1037A"/>
    <w:rsid w:val="00E152A4"/>
    <w:rsid w:val="00E31020"/>
    <w:rsid w:val="00E47122"/>
    <w:rsid w:val="00E65ABC"/>
    <w:rsid w:val="00E66867"/>
    <w:rsid w:val="00E7402D"/>
    <w:rsid w:val="00E9110C"/>
    <w:rsid w:val="00E94FB3"/>
    <w:rsid w:val="00EA4606"/>
    <w:rsid w:val="00EE22F6"/>
    <w:rsid w:val="00F04010"/>
    <w:rsid w:val="00F16705"/>
    <w:rsid w:val="00F37462"/>
    <w:rsid w:val="00F77A28"/>
    <w:rsid w:val="00F96052"/>
    <w:rsid w:val="00FB11E5"/>
    <w:rsid w:val="00FF0E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F729"/>
  <w15:chartTrackingRefBased/>
  <w15:docId w15:val="{ECFC9FFB-2CAE-BE45-B818-8D5C9744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FA1"/>
    <w:rPr>
      <w:rFonts w:eastAsiaTheme="minorEastAsia"/>
    </w:rPr>
  </w:style>
  <w:style w:type="paragraph" w:styleId="Heading1">
    <w:name w:val="heading 1"/>
    <w:basedOn w:val="Normal"/>
    <w:next w:val="Normal"/>
    <w:link w:val="Heading1Char"/>
    <w:uiPriority w:val="9"/>
    <w:qFormat/>
    <w:rsid w:val="001A691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A691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A691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A691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A6913"/>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A691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A69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6913"/>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1A69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6913"/>
    <w:rPr>
      <w:b/>
      <w:bCs/>
    </w:rPr>
  </w:style>
  <w:style w:type="character" w:customStyle="1" w:styleId="Heading1Char">
    <w:name w:val="Heading 1 Char"/>
    <w:basedOn w:val="DefaultParagraphFont"/>
    <w:link w:val="Heading1"/>
    <w:uiPriority w:val="9"/>
    <w:rsid w:val="001A691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1A691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1A691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1A691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1A691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1A691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1A69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A6913"/>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1A691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A6913"/>
    <w:pPr>
      <w:spacing w:line="240" w:lineRule="auto"/>
    </w:pPr>
    <w:rPr>
      <w:rFonts w:eastAsiaTheme="minorHAnsi"/>
      <w:b/>
      <w:bCs/>
      <w:color w:val="5B9BD5" w:themeColor="accent1"/>
      <w:sz w:val="18"/>
      <w:szCs w:val="18"/>
    </w:rPr>
  </w:style>
  <w:style w:type="paragraph" w:styleId="Title">
    <w:name w:val="Title"/>
    <w:basedOn w:val="Normal"/>
    <w:next w:val="Normal"/>
    <w:link w:val="TitleChar"/>
    <w:uiPriority w:val="10"/>
    <w:qFormat/>
    <w:rsid w:val="001A691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A6913"/>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1A691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1A6913"/>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1A6913"/>
    <w:rPr>
      <w:i/>
      <w:iCs/>
    </w:rPr>
  </w:style>
  <w:style w:type="paragraph" w:styleId="NoSpacing">
    <w:name w:val="No Spacing"/>
    <w:link w:val="NoSpacingChar"/>
    <w:uiPriority w:val="1"/>
    <w:qFormat/>
    <w:rsid w:val="001A6913"/>
    <w:pPr>
      <w:spacing w:after="0" w:line="240" w:lineRule="auto"/>
    </w:pPr>
  </w:style>
  <w:style w:type="character" w:customStyle="1" w:styleId="NoSpacingChar">
    <w:name w:val="No Spacing Char"/>
    <w:basedOn w:val="DefaultParagraphFont"/>
    <w:link w:val="NoSpacing"/>
    <w:uiPriority w:val="1"/>
    <w:rsid w:val="001A6913"/>
  </w:style>
  <w:style w:type="paragraph" w:styleId="ListParagraph">
    <w:name w:val="List Paragraph"/>
    <w:basedOn w:val="Normal"/>
    <w:uiPriority w:val="34"/>
    <w:qFormat/>
    <w:rsid w:val="001A6913"/>
    <w:pPr>
      <w:ind w:left="720"/>
      <w:contextualSpacing/>
    </w:pPr>
    <w:rPr>
      <w:rFonts w:eastAsiaTheme="minorHAnsi"/>
    </w:rPr>
  </w:style>
  <w:style w:type="paragraph" w:styleId="Quote">
    <w:name w:val="Quote"/>
    <w:basedOn w:val="Normal"/>
    <w:next w:val="Normal"/>
    <w:link w:val="QuoteChar"/>
    <w:uiPriority w:val="29"/>
    <w:qFormat/>
    <w:rsid w:val="001A6913"/>
    <w:rPr>
      <w:rFonts w:eastAsiaTheme="minorHAnsi"/>
      <w:i/>
      <w:iCs/>
      <w:color w:val="000000" w:themeColor="text1"/>
    </w:rPr>
  </w:style>
  <w:style w:type="character" w:customStyle="1" w:styleId="QuoteChar">
    <w:name w:val="Quote Char"/>
    <w:basedOn w:val="DefaultParagraphFont"/>
    <w:link w:val="Quote"/>
    <w:uiPriority w:val="29"/>
    <w:rsid w:val="001A6913"/>
    <w:rPr>
      <w:i/>
      <w:iCs/>
      <w:color w:val="000000" w:themeColor="text1"/>
    </w:rPr>
  </w:style>
  <w:style w:type="paragraph" w:styleId="IntenseQuote">
    <w:name w:val="Intense Quote"/>
    <w:basedOn w:val="Normal"/>
    <w:next w:val="Normal"/>
    <w:link w:val="IntenseQuoteChar"/>
    <w:uiPriority w:val="30"/>
    <w:qFormat/>
    <w:rsid w:val="001A6913"/>
    <w:pPr>
      <w:pBdr>
        <w:bottom w:val="single" w:sz="4" w:space="4" w:color="5B9BD5" w:themeColor="accent1"/>
      </w:pBdr>
      <w:spacing w:before="200" w:after="280"/>
      <w:ind w:left="936" w:right="936"/>
    </w:pPr>
    <w:rPr>
      <w:rFonts w:eastAsiaTheme="minorHAnsi"/>
      <w:b/>
      <w:bCs/>
      <w:i/>
      <w:iCs/>
      <w:color w:val="5B9BD5" w:themeColor="accent1"/>
    </w:rPr>
  </w:style>
  <w:style w:type="character" w:customStyle="1" w:styleId="IntenseQuoteChar">
    <w:name w:val="Intense Quote Char"/>
    <w:basedOn w:val="DefaultParagraphFont"/>
    <w:link w:val="IntenseQuote"/>
    <w:uiPriority w:val="30"/>
    <w:rsid w:val="001A6913"/>
    <w:rPr>
      <w:b/>
      <w:bCs/>
      <w:i/>
      <w:iCs/>
      <w:color w:val="5B9BD5" w:themeColor="accent1"/>
    </w:rPr>
  </w:style>
  <w:style w:type="character" w:styleId="SubtleEmphasis">
    <w:name w:val="Subtle Emphasis"/>
    <w:basedOn w:val="DefaultParagraphFont"/>
    <w:uiPriority w:val="19"/>
    <w:qFormat/>
    <w:rsid w:val="001A6913"/>
    <w:rPr>
      <w:i/>
      <w:iCs/>
      <w:color w:val="808080" w:themeColor="text1" w:themeTint="7F"/>
    </w:rPr>
  </w:style>
  <w:style w:type="character" w:styleId="IntenseEmphasis">
    <w:name w:val="Intense Emphasis"/>
    <w:basedOn w:val="DefaultParagraphFont"/>
    <w:uiPriority w:val="21"/>
    <w:qFormat/>
    <w:rsid w:val="001A6913"/>
    <w:rPr>
      <w:b/>
      <w:bCs/>
      <w:i/>
      <w:iCs/>
      <w:color w:val="5B9BD5" w:themeColor="accent1"/>
    </w:rPr>
  </w:style>
  <w:style w:type="character" w:styleId="SubtleReference">
    <w:name w:val="Subtle Reference"/>
    <w:basedOn w:val="DefaultParagraphFont"/>
    <w:uiPriority w:val="31"/>
    <w:qFormat/>
    <w:rsid w:val="001A6913"/>
    <w:rPr>
      <w:smallCaps/>
      <w:color w:val="ED7D31" w:themeColor="accent2"/>
      <w:u w:val="single"/>
    </w:rPr>
  </w:style>
  <w:style w:type="character" w:styleId="IntenseReference">
    <w:name w:val="Intense Reference"/>
    <w:basedOn w:val="DefaultParagraphFont"/>
    <w:uiPriority w:val="32"/>
    <w:qFormat/>
    <w:rsid w:val="001A6913"/>
    <w:rPr>
      <w:b/>
      <w:bCs/>
      <w:smallCaps/>
      <w:color w:val="ED7D31" w:themeColor="accent2"/>
      <w:spacing w:val="5"/>
      <w:u w:val="single"/>
    </w:rPr>
  </w:style>
  <w:style w:type="character" w:styleId="BookTitle">
    <w:name w:val="Book Title"/>
    <w:basedOn w:val="DefaultParagraphFont"/>
    <w:uiPriority w:val="33"/>
    <w:qFormat/>
    <w:rsid w:val="001A6913"/>
    <w:rPr>
      <w:b/>
      <w:bCs/>
      <w:smallCaps/>
      <w:spacing w:val="5"/>
    </w:rPr>
  </w:style>
  <w:style w:type="paragraph" w:styleId="TOCHeading">
    <w:name w:val="TOC Heading"/>
    <w:basedOn w:val="Heading1"/>
    <w:next w:val="Normal"/>
    <w:uiPriority w:val="39"/>
    <w:semiHidden/>
    <w:unhideWhenUsed/>
    <w:qFormat/>
    <w:rsid w:val="001A6913"/>
    <w:pPr>
      <w:outlineLvl w:val="9"/>
    </w:pPr>
  </w:style>
  <w:style w:type="paragraph" w:styleId="Header">
    <w:name w:val="header"/>
    <w:basedOn w:val="Normal"/>
    <w:link w:val="HeaderChar"/>
    <w:uiPriority w:val="99"/>
    <w:unhideWhenUsed/>
    <w:rsid w:val="00AB3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FA1"/>
    <w:rPr>
      <w:rFonts w:eastAsiaTheme="minorEastAsia"/>
    </w:rPr>
  </w:style>
  <w:style w:type="paragraph" w:styleId="Footer">
    <w:name w:val="footer"/>
    <w:basedOn w:val="Normal"/>
    <w:link w:val="FooterChar"/>
    <w:uiPriority w:val="99"/>
    <w:unhideWhenUsed/>
    <w:rsid w:val="00AB3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FA1"/>
    <w:rPr>
      <w:rFonts w:eastAsiaTheme="minorEastAsia"/>
    </w:rPr>
  </w:style>
  <w:style w:type="table" w:styleId="TableGrid">
    <w:name w:val="Table Grid"/>
    <w:basedOn w:val="TableNormal"/>
    <w:uiPriority w:val="39"/>
    <w:rsid w:val="00AB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B3FA1"/>
    <w:pPr>
      <w:spacing w:after="0" w:line="240" w:lineRule="auto"/>
      <w:ind w:left="36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AB3FA1"/>
    <w:rPr>
      <w:rFonts w:ascii="Times New Roman" w:eastAsia="Times New Roman" w:hAnsi="Times New Roman" w:cs="Times New Roman"/>
      <w:i/>
      <w:sz w:val="24"/>
      <w:szCs w:val="20"/>
    </w:rPr>
  </w:style>
  <w:style w:type="paragraph" w:styleId="NormalWeb">
    <w:name w:val="Normal (Web)"/>
    <w:basedOn w:val="Normal"/>
    <w:uiPriority w:val="99"/>
    <w:unhideWhenUsed/>
    <w:rsid w:val="00AB3FA1"/>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B3FA1"/>
  </w:style>
  <w:style w:type="character" w:styleId="Hyperlink">
    <w:name w:val="Hyperlink"/>
    <w:basedOn w:val="DefaultParagraphFont"/>
    <w:uiPriority w:val="99"/>
    <w:unhideWhenUsed/>
    <w:rsid w:val="00963595"/>
    <w:rPr>
      <w:color w:val="0563C1" w:themeColor="hyperlink"/>
      <w:u w:val="single"/>
    </w:rPr>
  </w:style>
  <w:style w:type="character" w:styleId="UnresolvedMention">
    <w:name w:val="Unresolved Mention"/>
    <w:basedOn w:val="DefaultParagraphFont"/>
    <w:uiPriority w:val="99"/>
    <w:semiHidden/>
    <w:unhideWhenUsed/>
    <w:rsid w:val="00963595"/>
    <w:rPr>
      <w:color w:val="605E5C"/>
      <w:shd w:val="clear" w:color="auto" w:fill="E1DFDD"/>
    </w:rPr>
  </w:style>
  <w:style w:type="paragraph" w:customStyle="1" w:styleId="Default">
    <w:name w:val="Default"/>
    <w:rsid w:val="00512B5E"/>
    <w:pPr>
      <w:autoSpaceDE w:val="0"/>
      <w:autoSpaceDN w:val="0"/>
      <w:adjustRightInd w:val="0"/>
      <w:spacing w:after="0" w:line="240" w:lineRule="auto"/>
    </w:pPr>
    <w:rPr>
      <w:rFonts w:ascii="Arial" w:hAnsi="Arial" w:cs="Arial"/>
      <w:color w:val="000000"/>
      <w:sz w:val="24"/>
      <w:szCs w:val="24"/>
      <w:lang w:val="en-US"/>
    </w:rPr>
  </w:style>
  <w:style w:type="character" w:styleId="FollowedHyperlink">
    <w:name w:val="FollowedHyperlink"/>
    <w:basedOn w:val="DefaultParagraphFont"/>
    <w:uiPriority w:val="99"/>
    <w:semiHidden/>
    <w:unhideWhenUsed/>
    <w:rsid w:val="00512B5E"/>
    <w:rPr>
      <w:color w:val="954F72" w:themeColor="followedHyperlink"/>
      <w:u w:val="single"/>
    </w:rPr>
  </w:style>
  <w:style w:type="paragraph" w:styleId="FootnoteText">
    <w:name w:val="footnote text"/>
    <w:basedOn w:val="Normal"/>
    <w:link w:val="FootnoteTextChar"/>
    <w:uiPriority w:val="99"/>
    <w:semiHidden/>
    <w:unhideWhenUsed/>
    <w:rsid w:val="009763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6381"/>
    <w:rPr>
      <w:rFonts w:eastAsiaTheme="minorEastAsia"/>
      <w:sz w:val="20"/>
      <w:szCs w:val="20"/>
    </w:rPr>
  </w:style>
  <w:style w:type="character" w:styleId="FootnoteReference">
    <w:name w:val="footnote reference"/>
    <w:basedOn w:val="DefaultParagraphFont"/>
    <w:uiPriority w:val="99"/>
    <w:semiHidden/>
    <w:unhideWhenUsed/>
    <w:rsid w:val="009763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8038">
      <w:bodyDiv w:val="1"/>
      <w:marLeft w:val="0"/>
      <w:marRight w:val="0"/>
      <w:marTop w:val="0"/>
      <w:marBottom w:val="0"/>
      <w:divBdr>
        <w:top w:val="none" w:sz="0" w:space="0" w:color="auto"/>
        <w:left w:val="none" w:sz="0" w:space="0" w:color="auto"/>
        <w:bottom w:val="none" w:sz="0" w:space="0" w:color="auto"/>
        <w:right w:val="none" w:sz="0" w:space="0" w:color="auto"/>
      </w:divBdr>
    </w:div>
    <w:div w:id="462381593">
      <w:bodyDiv w:val="1"/>
      <w:marLeft w:val="0"/>
      <w:marRight w:val="0"/>
      <w:marTop w:val="0"/>
      <w:marBottom w:val="0"/>
      <w:divBdr>
        <w:top w:val="none" w:sz="0" w:space="0" w:color="auto"/>
        <w:left w:val="none" w:sz="0" w:space="0" w:color="auto"/>
        <w:bottom w:val="none" w:sz="0" w:space="0" w:color="auto"/>
        <w:right w:val="none" w:sz="0" w:space="0" w:color="auto"/>
      </w:divBdr>
    </w:div>
    <w:div w:id="757483320">
      <w:bodyDiv w:val="1"/>
      <w:marLeft w:val="0"/>
      <w:marRight w:val="0"/>
      <w:marTop w:val="0"/>
      <w:marBottom w:val="0"/>
      <w:divBdr>
        <w:top w:val="none" w:sz="0" w:space="0" w:color="auto"/>
        <w:left w:val="none" w:sz="0" w:space="0" w:color="auto"/>
        <w:bottom w:val="none" w:sz="0" w:space="0" w:color="auto"/>
        <w:right w:val="none" w:sz="0" w:space="0" w:color="auto"/>
      </w:divBdr>
      <w:divsChild>
        <w:div w:id="265306321">
          <w:marLeft w:val="0"/>
          <w:marRight w:val="0"/>
          <w:marTop w:val="0"/>
          <w:marBottom w:val="0"/>
          <w:divBdr>
            <w:top w:val="none" w:sz="0" w:space="0" w:color="auto"/>
            <w:left w:val="none" w:sz="0" w:space="0" w:color="auto"/>
            <w:bottom w:val="none" w:sz="0" w:space="0" w:color="auto"/>
            <w:right w:val="none" w:sz="0" w:space="0" w:color="auto"/>
          </w:divBdr>
          <w:divsChild>
            <w:div w:id="815730326">
              <w:marLeft w:val="0"/>
              <w:marRight w:val="0"/>
              <w:marTop w:val="0"/>
              <w:marBottom w:val="0"/>
              <w:divBdr>
                <w:top w:val="none" w:sz="0" w:space="0" w:color="auto"/>
                <w:left w:val="none" w:sz="0" w:space="0" w:color="auto"/>
                <w:bottom w:val="none" w:sz="0" w:space="0" w:color="auto"/>
                <w:right w:val="none" w:sz="0" w:space="0" w:color="auto"/>
              </w:divBdr>
              <w:divsChild>
                <w:div w:id="3544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6165">
      <w:bodyDiv w:val="1"/>
      <w:marLeft w:val="0"/>
      <w:marRight w:val="0"/>
      <w:marTop w:val="0"/>
      <w:marBottom w:val="0"/>
      <w:divBdr>
        <w:top w:val="none" w:sz="0" w:space="0" w:color="auto"/>
        <w:left w:val="none" w:sz="0" w:space="0" w:color="auto"/>
        <w:bottom w:val="none" w:sz="0" w:space="0" w:color="auto"/>
        <w:right w:val="none" w:sz="0" w:space="0" w:color="auto"/>
      </w:divBdr>
    </w:div>
    <w:div w:id="1360010064">
      <w:bodyDiv w:val="1"/>
      <w:marLeft w:val="0"/>
      <w:marRight w:val="0"/>
      <w:marTop w:val="0"/>
      <w:marBottom w:val="0"/>
      <w:divBdr>
        <w:top w:val="none" w:sz="0" w:space="0" w:color="auto"/>
        <w:left w:val="none" w:sz="0" w:space="0" w:color="auto"/>
        <w:bottom w:val="none" w:sz="0" w:space="0" w:color="auto"/>
        <w:right w:val="none" w:sz="0" w:space="0" w:color="auto"/>
      </w:divBdr>
    </w:div>
    <w:div w:id="1915820249">
      <w:bodyDiv w:val="1"/>
      <w:marLeft w:val="0"/>
      <w:marRight w:val="0"/>
      <w:marTop w:val="0"/>
      <w:marBottom w:val="0"/>
      <w:divBdr>
        <w:top w:val="none" w:sz="0" w:space="0" w:color="auto"/>
        <w:left w:val="none" w:sz="0" w:space="0" w:color="auto"/>
        <w:bottom w:val="none" w:sz="0" w:space="0" w:color="auto"/>
        <w:right w:val="none" w:sz="0" w:space="0" w:color="auto"/>
      </w:divBdr>
    </w:div>
    <w:div w:id="204081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cretary.berkshirecoaching@outlook.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B3832-7D98-B443-81B1-93DB75972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gary.critchlow-smith1@virgin.net</dc:creator>
  <cp:keywords/>
  <dc:description/>
  <cp:lastModifiedBy>gary.critchlow-smith1@virgin.net</cp:lastModifiedBy>
  <cp:revision>5</cp:revision>
  <cp:lastPrinted>2019-02-14T08:36:00Z</cp:lastPrinted>
  <dcterms:created xsi:type="dcterms:W3CDTF">2019-02-16T14:31:00Z</dcterms:created>
  <dcterms:modified xsi:type="dcterms:W3CDTF">2019-02-19T21:18:00Z</dcterms:modified>
</cp:coreProperties>
</file>